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1979" w14:textId="06C13C0A" w:rsidR="00E272A9" w:rsidRDefault="00C429EB" w:rsidP="00C429EB">
      <w:pPr>
        <w:pStyle w:val="Heading1"/>
      </w:pPr>
      <w:r>
        <w:rPr>
          <w:rFonts w:ascii="Encode Sans Wide" w:hAnsi="Encode Sans Wide"/>
          <w:sz w:val="36"/>
          <w:szCs w:val="36"/>
        </w:rPr>
        <w:t xml:space="preserve">TELEWORK AGREEMENT </w:t>
      </w:r>
      <w:r w:rsidR="001C32BC">
        <w:t xml:space="preserve">| </w:t>
      </w:r>
      <w:r w:rsidRPr="00AC40FE">
        <w:rPr>
          <w:b w:val="0"/>
          <w:bCs w:val="0"/>
          <w:sz w:val="36"/>
          <w:szCs w:val="36"/>
        </w:rPr>
        <w:t>Remote</w:t>
      </w:r>
      <w:r w:rsidR="001C32BC" w:rsidRPr="00AC40FE">
        <w:rPr>
          <w:b w:val="0"/>
          <w:bCs w:val="0"/>
          <w:sz w:val="36"/>
          <w:szCs w:val="36"/>
        </w:rPr>
        <w:t xml:space="preserve"> </w:t>
      </w:r>
      <w:r w:rsidR="00AC40FE" w:rsidRPr="00AC40FE">
        <w:rPr>
          <w:b w:val="0"/>
          <w:bCs w:val="0"/>
          <w:sz w:val="36"/>
          <w:szCs w:val="36"/>
        </w:rPr>
        <w:t>w</w:t>
      </w:r>
      <w:r w:rsidR="001C32BC" w:rsidRPr="00AC40FE">
        <w:rPr>
          <w:b w:val="0"/>
          <w:bCs w:val="0"/>
          <w:sz w:val="36"/>
          <w:szCs w:val="36"/>
        </w:rPr>
        <w:t xml:space="preserve">ork (100% </w:t>
      </w:r>
      <w:r w:rsidRPr="00AC40FE">
        <w:rPr>
          <w:b w:val="0"/>
          <w:bCs w:val="0"/>
          <w:sz w:val="36"/>
          <w:szCs w:val="36"/>
        </w:rPr>
        <w:t>telework</w:t>
      </w:r>
      <w:r w:rsidR="001C32BC" w:rsidRPr="00AC40FE">
        <w:rPr>
          <w:b w:val="0"/>
          <w:bCs w:val="0"/>
          <w:sz w:val="36"/>
          <w:szCs w:val="36"/>
        </w:rPr>
        <w:t>)</w:t>
      </w:r>
    </w:p>
    <w:p w14:paraId="209B8127" w14:textId="129A0037" w:rsidR="002329F6" w:rsidRDefault="00E272A9" w:rsidP="00A045F6">
      <w:pPr>
        <w:pStyle w:val="FormParagraph"/>
      </w:pPr>
      <w:r>
        <w:t xml:space="preserve">This document is intended to ensure that both the </w:t>
      </w:r>
      <w:r w:rsidR="00B40E41">
        <w:t>manager</w:t>
      </w:r>
      <w:r>
        <w:t xml:space="preserve"> and the employee have a clear, shared understanding of the employee’s telework arrangement. Each telework arrangement is unique depending on the needs of the position, </w:t>
      </w:r>
      <w:r w:rsidR="00B40E41">
        <w:t>manager</w:t>
      </w:r>
      <w:r w:rsidR="009768F2">
        <w:t>,</w:t>
      </w:r>
      <w:r>
        <w:t xml:space="preserve"> and employee</w:t>
      </w:r>
      <w:r w:rsidR="002329F6">
        <w:t xml:space="preserve">. In </w:t>
      </w:r>
      <w:r w:rsidR="00C429EB">
        <w:t>defining</w:t>
      </w:r>
      <w:r w:rsidR="002329F6">
        <w:t xml:space="preserve"> a telework </w:t>
      </w:r>
      <w:r w:rsidR="00C429EB">
        <w:t>arrangement</w:t>
      </w:r>
      <w:r w:rsidR="002329F6">
        <w:t xml:space="preserve">, </w:t>
      </w:r>
      <w:r w:rsidR="00D35029">
        <w:t xml:space="preserve">the </w:t>
      </w:r>
      <w:r w:rsidR="002329F6">
        <w:t xml:space="preserve">employee and their </w:t>
      </w:r>
      <w:r w:rsidR="00C429EB">
        <w:t>manager</w:t>
      </w:r>
      <w:r w:rsidR="002329F6">
        <w:t xml:space="preserve"> </w:t>
      </w:r>
      <w:r w:rsidR="00D35029">
        <w:t xml:space="preserve">are expected to </w:t>
      </w:r>
      <w:r w:rsidR="002329F6">
        <w:t>evaluate the costs and benefits of t</w:t>
      </w:r>
      <w:r w:rsidR="00800332">
        <w:t>elework</w:t>
      </w:r>
      <w:r w:rsidR="009B5D1C">
        <w:t xml:space="preserve">, identify </w:t>
      </w:r>
      <w:r w:rsidR="00D35029">
        <w:t xml:space="preserve">work </w:t>
      </w:r>
      <w:r w:rsidR="009B5D1C">
        <w:t xml:space="preserve">expectations, and clearly communicate </w:t>
      </w:r>
      <w:r w:rsidR="00C21022">
        <w:t>how expectations may be met</w:t>
      </w:r>
      <w:r w:rsidR="009B5D1C">
        <w:t>.</w:t>
      </w:r>
      <w:r w:rsidR="00800332">
        <w:t xml:space="preserve"> </w:t>
      </w:r>
      <w:r w:rsidR="00D34265" w:rsidRPr="00D34265">
        <w:t>Employees who work at UW work sites outside of Washington and employees whose official work location is their personal residence, whether in Washington or another state, are designated remote employees</w:t>
      </w:r>
      <w:r w:rsidR="00D34265">
        <w:t xml:space="preserve">. </w:t>
      </w:r>
      <w:r w:rsidR="008D193F">
        <w:t xml:space="preserve">Requests for international work follow a separate process outlined: </w:t>
      </w:r>
      <w:hyperlink r:id="rId7" w:history="1">
        <w:r w:rsidR="008D193F" w:rsidRPr="002E4044">
          <w:rPr>
            <w:rStyle w:val="Hyperlink"/>
          </w:rPr>
          <w:t>https://hr.uw.edu/policies/telework/international-remote-work-for-staff-and-student-employees/</w:t>
        </w:r>
      </w:hyperlink>
      <w:r w:rsidR="008D193F">
        <w:t xml:space="preserve"> </w:t>
      </w:r>
    </w:p>
    <w:p w14:paraId="32D3EC6C" w14:textId="77777777" w:rsidR="002329F6" w:rsidRDefault="002329F6" w:rsidP="00A045F6">
      <w:pPr>
        <w:pStyle w:val="FormParagraph"/>
      </w:pPr>
    </w:p>
    <w:p w14:paraId="195AC003" w14:textId="624E2A25" w:rsidR="00CC2416" w:rsidRDefault="00CC2416" w:rsidP="00A045F6">
      <w:pPr>
        <w:pStyle w:val="FormParagraph"/>
        <w:rPr>
          <w:b/>
        </w:rPr>
      </w:pPr>
      <w:r>
        <w:t>This telework agreement is not a contract of employment</w:t>
      </w:r>
      <w:r w:rsidR="00D6390E">
        <w:t xml:space="preserve">, </w:t>
      </w:r>
      <w:r>
        <w:t>does not provide any contractual rights to continued employment</w:t>
      </w:r>
      <w:r w:rsidR="00D6390E">
        <w:t>, does not create a binding working condition, and only lasts as long as the employment relationship itself</w:t>
      </w:r>
      <w:r>
        <w:t xml:space="preserve">. It does not alter or supersede the terms of the existing employment relationship. </w:t>
      </w:r>
      <w:r w:rsidR="00364B03">
        <w:rPr>
          <w:b/>
        </w:rPr>
        <w:t xml:space="preserve">All remote work </w:t>
      </w:r>
      <w:r w:rsidR="00C429EB">
        <w:rPr>
          <w:b/>
        </w:rPr>
        <w:t>(100% telework)</w:t>
      </w:r>
      <w:r w:rsidR="00C429EB" w:rsidRPr="00C429EB">
        <w:rPr>
          <w:b/>
        </w:rPr>
        <w:t xml:space="preserve"> </w:t>
      </w:r>
      <w:r w:rsidR="00364B03">
        <w:rPr>
          <w:b/>
        </w:rPr>
        <w:t xml:space="preserve">requests require the approval of the unit’s appointing authority. </w:t>
      </w:r>
      <w:r w:rsidR="00C429EB" w:rsidRPr="00C429EB">
        <w:rPr>
          <w:b/>
        </w:rPr>
        <w:t>It is the responsibility of the unit to verify that approved remote employees have an accurate work location in the payroll system.</w:t>
      </w:r>
    </w:p>
    <w:p w14:paraId="4984F64D" w14:textId="7118EF7B" w:rsidR="00E272A9" w:rsidRPr="00C429EB" w:rsidRDefault="00E272A9" w:rsidP="00C429EB">
      <w:pPr>
        <w:pStyle w:val="Heading2"/>
      </w:pPr>
      <w:r w:rsidRPr="00C429EB">
        <w:t xml:space="preserve">Employee </w:t>
      </w:r>
      <w:r w:rsidR="00C429EB">
        <w:t>t</w:t>
      </w:r>
      <w:r w:rsidRPr="00C429EB">
        <w:t xml:space="preserve">elework </w:t>
      </w:r>
      <w:r w:rsidR="00C429EB">
        <w:t>i</w:t>
      </w:r>
      <w:r w:rsidR="00C429EB" w:rsidRPr="00C429EB">
        <w:t>nformation</w:t>
      </w:r>
    </w:p>
    <w:tbl>
      <w:tblPr>
        <w:tblStyle w:val="TableGrid"/>
        <w:tblW w:w="5000" w:type="pct"/>
        <w:tblLook w:val="04A0" w:firstRow="1" w:lastRow="0" w:firstColumn="1" w:lastColumn="0" w:noHBand="0" w:noVBand="1"/>
      </w:tblPr>
      <w:tblGrid>
        <w:gridCol w:w="4586"/>
        <w:gridCol w:w="6204"/>
      </w:tblGrid>
      <w:tr w:rsidR="00E272A9" w14:paraId="2403CF04" w14:textId="77777777" w:rsidTr="008F5FBF">
        <w:tc>
          <w:tcPr>
            <w:tcW w:w="2125" w:type="pct"/>
            <w:tcMar>
              <w:top w:w="58" w:type="dxa"/>
              <w:left w:w="115" w:type="dxa"/>
              <w:bottom w:w="58" w:type="dxa"/>
              <w:right w:w="115" w:type="dxa"/>
            </w:tcMar>
            <w:vAlign w:val="center"/>
          </w:tcPr>
          <w:p w14:paraId="0CE9BF31" w14:textId="77777777" w:rsidR="00E272A9" w:rsidRPr="00C429EB" w:rsidRDefault="00E272A9" w:rsidP="00C429EB">
            <w:pPr>
              <w:spacing w:after="240"/>
              <w:rPr>
                <w:rFonts w:cs="Open Sans"/>
                <w:szCs w:val="18"/>
              </w:rPr>
            </w:pPr>
            <w:r w:rsidRPr="00C429EB">
              <w:rPr>
                <w:rFonts w:ascii="Open Sans" w:eastAsiaTheme="minorHAnsi" w:hAnsi="Open Sans" w:cs="Open Sans"/>
                <w:sz w:val="18"/>
                <w:szCs w:val="18"/>
              </w:rPr>
              <w:t>Employee</w:t>
            </w:r>
            <w:r w:rsidR="004B7A65" w:rsidRPr="00C429EB">
              <w:rPr>
                <w:rFonts w:ascii="Open Sans" w:eastAsiaTheme="minorHAnsi" w:hAnsi="Open Sans" w:cs="Open Sans"/>
                <w:sz w:val="18"/>
                <w:szCs w:val="18"/>
              </w:rPr>
              <w:t xml:space="preserve"> Name</w:t>
            </w:r>
            <w:r w:rsidRPr="00C429EB">
              <w:rPr>
                <w:rFonts w:ascii="Open Sans" w:eastAsiaTheme="minorHAnsi" w:hAnsi="Open Sans" w:cs="Open Sans"/>
                <w:sz w:val="18"/>
                <w:szCs w:val="18"/>
              </w:rPr>
              <w:t>:</w:t>
            </w:r>
          </w:p>
        </w:tc>
        <w:tc>
          <w:tcPr>
            <w:tcW w:w="2875" w:type="pct"/>
            <w:tcMar>
              <w:top w:w="58" w:type="dxa"/>
              <w:left w:w="115" w:type="dxa"/>
              <w:bottom w:w="58" w:type="dxa"/>
              <w:right w:w="115" w:type="dxa"/>
            </w:tcMar>
            <w:vAlign w:val="center"/>
          </w:tcPr>
          <w:p w14:paraId="7E587EC2" w14:textId="77777777" w:rsidR="00E272A9" w:rsidRPr="00C429EB" w:rsidRDefault="00E272A9" w:rsidP="00C429EB">
            <w:pPr>
              <w:spacing w:after="240"/>
              <w:rPr>
                <w:rFonts w:cs="Open Sans"/>
                <w:szCs w:val="18"/>
              </w:rPr>
            </w:pPr>
            <w:r w:rsidRPr="00C429EB">
              <w:rPr>
                <w:rFonts w:ascii="Open Sans" w:hAnsi="Open Sans" w:cs="Open Sans"/>
                <w:sz w:val="18"/>
                <w:szCs w:val="18"/>
              </w:rPr>
              <w:fldChar w:fldCharType="begin">
                <w:ffData>
                  <w:name w:val="Employee"/>
                  <w:enabled/>
                  <w:calcOnExit w:val="0"/>
                  <w:statusText w:type="text" w:val="Type the employee's name here."/>
                  <w:textInput/>
                </w:ffData>
              </w:fldChar>
            </w:r>
            <w:bookmarkStart w:id="0" w:name="Employee"/>
            <w:r w:rsidRPr="00C429EB">
              <w:rPr>
                <w:rFonts w:ascii="Open Sans" w:eastAsiaTheme="minorHAnsi" w:hAnsi="Open Sans" w:cs="Open Sans"/>
                <w:sz w:val="18"/>
                <w:szCs w:val="18"/>
              </w:rPr>
              <w:instrText xml:space="preserve"> FORMTEXT </w:instrText>
            </w:r>
            <w:r w:rsidRPr="00C429EB">
              <w:rPr>
                <w:rFonts w:ascii="Open Sans" w:hAnsi="Open Sans" w:cs="Open Sans"/>
                <w:sz w:val="18"/>
                <w:szCs w:val="18"/>
              </w:rPr>
            </w:r>
            <w:r w:rsidRPr="00C429EB">
              <w:rPr>
                <w:rFonts w:ascii="Open Sans" w:hAnsi="Open Sans" w:cs="Open Sans"/>
                <w:sz w:val="18"/>
                <w:szCs w:val="18"/>
              </w:rPr>
              <w:fldChar w:fldCharType="separate"/>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hAnsi="Open Sans" w:cs="Open Sans"/>
                <w:sz w:val="18"/>
                <w:szCs w:val="18"/>
              </w:rPr>
              <w:fldChar w:fldCharType="end"/>
            </w:r>
            <w:bookmarkEnd w:id="0"/>
          </w:p>
        </w:tc>
      </w:tr>
      <w:tr w:rsidR="00E272A9" w14:paraId="7E0AD09F" w14:textId="77777777" w:rsidTr="008F5FBF">
        <w:tc>
          <w:tcPr>
            <w:tcW w:w="2125" w:type="pct"/>
            <w:tcMar>
              <w:top w:w="58" w:type="dxa"/>
              <w:left w:w="115" w:type="dxa"/>
              <w:bottom w:w="58" w:type="dxa"/>
              <w:right w:w="115" w:type="dxa"/>
            </w:tcMar>
            <w:vAlign w:val="center"/>
          </w:tcPr>
          <w:p w14:paraId="41298DB7" w14:textId="77777777" w:rsidR="00E272A9" w:rsidRPr="00C429EB" w:rsidRDefault="00E272A9" w:rsidP="00C429EB">
            <w:pPr>
              <w:spacing w:after="240"/>
              <w:rPr>
                <w:rFonts w:cs="Open Sans"/>
                <w:szCs w:val="18"/>
              </w:rPr>
            </w:pPr>
            <w:r w:rsidRPr="00C429EB">
              <w:rPr>
                <w:rFonts w:ascii="Open Sans" w:eastAsiaTheme="minorHAnsi" w:hAnsi="Open Sans" w:cs="Open Sans"/>
                <w:sz w:val="18"/>
                <w:szCs w:val="18"/>
              </w:rPr>
              <w:t>Job Title:</w:t>
            </w:r>
          </w:p>
        </w:tc>
        <w:tc>
          <w:tcPr>
            <w:tcW w:w="2875" w:type="pct"/>
            <w:tcMar>
              <w:top w:w="58" w:type="dxa"/>
              <w:left w:w="115" w:type="dxa"/>
              <w:bottom w:w="58" w:type="dxa"/>
              <w:right w:w="115" w:type="dxa"/>
            </w:tcMar>
            <w:vAlign w:val="center"/>
          </w:tcPr>
          <w:p w14:paraId="722E8756" w14:textId="77777777" w:rsidR="00E272A9" w:rsidRPr="00C429EB" w:rsidRDefault="00E272A9" w:rsidP="00C429EB">
            <w:pPr>
              <w:spacing w:after="240"/>
              <w:rPr>
                <w:rFonts w:cs="Open Sans"/>
                <w:szCs w:val="18"/>
              </w:rPr>
            </w:pPr>
            <w:r w:rsidRPr="00C429EB">
              <w:rPr>
                <w:rFonts w:ascii="Open Sans" w:hAnsi="Open Sans" w:cs="Open Sans"/>
                <w:sz w:val="18"/>
                <w:szCs w:val="18"/>
              </w:rPr>
              <w:fldChar w:fldCharType="begin">
                <w:ffData>
                  <w:name w:val="JobTitle"/>
                  <w:enabled/>
                  <w:calcOnExit w:val="0"/>
                  <w:statusText w:type="text" w:val="Type the employee's job title here."/>
                  <w:textInput/>
                </w:ffData>
              </w:fldChar>
            </w:r>
            <w:bookmarkStart w:id="1" w:name="JobTitle"/>
            <w:r w:rsidRPr="00C429EB">
              <w:rPr>
                <w:rFonts w:ascii="Open Sans" w:eastAsiaTheme="minorHAnsi" w:hAnsi="Open Sans" w:cs="Open Sans"/>
                <w:sz w:val="18"/>
                <w:szCs w:val="18"/>
              </w:rPr>
              <w:instrText xml:space="preserve"> FORMTEXT </w:instrText>
            </w:r>
            <w:r w:rsidRPr="00C429EB">
              <w:rPr>
                <w:rFonts w:ascii="Open Sans" w:hAnsi="Open Sans" w:cs="Open Sans"/>
                <w:sz w:val="18"/>
                <w:szCs w:val="18"/>
              </w:rPr>
            </w:r>
            <w:r w:rsidRPr="00C429EB">
              <w:rPr>
                <w:rFonts w:ascii="Open Sans" w:hAnsi="Open Sans" w:cs="Open Sans"/>
                <w:sz w:val="18"/>
                <w:szCs w:val="18"/>
              </w:rPr>
              <w:fldChar w:fldCharType="separate"/>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hAnsi="Open Sans" w:cs="Open Sans"/>
                <w:sz w:val="18"/>
                <w:szCs w:val="18"/>
              </w:rPr>
              <w:fldChar w:fldCharType="end"/>
            </w:r>
            <w:bookmarkEnd w:id="1"/>
          </w:p>
        </w:tc>
      </w:tr>
      <w:tr w:rsidR="00E272A9" w14:paraId="04478CF7" w14:textId="77777777" w:rsidTr="008F5FBF">
        <w:tc>
          <w:tcPr>
            <w:tcW w:w="2125" w:type="pct"/>
            <w:tcMar>
              <w:top w:w="58" w:type="dxa"/>
              <w:left w:w="115" w:type="dxa"/>
              <w:bottom w:w="58" w:type="dxa"/>
              <w:right w:w="115" w:type="dxa"/>
            </w:tcMar>
            <w:vAlign w:val="center"/>
          </w:tcPr>
          <w:p w14:paraId="7FF250A1" w14:textId="77777777" w:rsidR="00E272A9" w:rsidRPr="00C429EB" w:rsidRDefault="00E272A9" w:rsidP="00C429EB">
            <w:pPr>
              <w:spacing w:after="240"/>
              <w:rPr>
                <w:rFonts w:cs="Open Sans"/>
                <w:szCs w:val="18"/>
              </w:rPr>
            </w:pPr>
            <w:r w:rsidRPr="00C429EB">
              <w:rPr>
                <w:rFonts w:ascii="Open Sans" w:eastAsiaTheme="minorHAnsi" w:hAnsi="Open Sans" w:cs="Open Sans"/>
                <w:sz w:val="18"/>
                <w:szCs w:val="18"/>
              </w:rPr>
              <w:t>Department:</w:t>
            </w:r>
          </w:p>
        </w:tc>
        <w:tc>
          <w:tcPr>
            <w:tcW w:w="2875" w:type="pct"/>
            <w:tcMar>
              <w:top w:w="58" w:type="dxa"/>
              <w:left w:w="115" w:type="dxa"/>
              <w:bottom w:w="58" w:type="dxa"/>
              <w:right w:w="115" w:type="dxa"/>
            </w:tcMar>
            <w:vAlign w:val="center"/>
          </w:tcPr>
          <w:p w14:paraId="0E0C2DD9" w14:textId="77777777" w:rsidR="00E272A9" w:rsidRPr="00C429EB" w:rsidRDefault="00E272A9" w:rsidP="00C429EB">
            <w:pPr>
              <w:spacing w:after="240"/>
              <w:rPr>
                <w:rFonts w:cs="Open Sans"/>
                <w:szCs w:val="18"/>
              </w:rPr>
            </w:pPr>
            <w:r w:rsidRPr="00C429EB">
              <w:rPr>
                <w:rFonts w:ascii="Open Sans" w:hAnsi="Open Sans" w:cs="Open Sans"/>
                <w:sz w:val="18"/>
                <w:szCs w:val="18"/>
              </w:rPr>
              <w:fldChar w:fldCharType="begin">
                <w:ffData>
                  <w:name w:val="Department"/>
                  <w:enabled/>
                  <w:calcOnExit w:val="0"/>
                  <w:statusText w:type="text" w:val="Type the employee's department here."/>
                  <w:textInput/>
                </w:ffData>
              </w:fldChar>
            </w:r>
            <w:bookmarkStart w:id="2" w:name="Department"/>
            <w:r w:rsidRPr="00C429EB">
              <w:rPr>
                <w:rFonts w:ascii="Open Sans" w:eastAsiaTheme="minorHAnsi" w:hAnsi="Open Sans" w:cs="Open Sans"/>
                <w:sz w:val="18"/>
                <w:szCs w:val="18"/>
              </w:rPr>
              <w:instrText xml:space="preserve"> FORMTEXT </w:instrText>
            </w:r>
            <w:r w:rsidRPr="00C429EB">
              <w:rPr>
                <w:rFonts w:ascii="Open Sans" w:hAnsi="Open Sans" w:cs="Open Sans"/>
                <w:sz w:val="18"/>
                <w:szCs w:val="18"/>
              </w:rPr>
            </w:r>
            <w:r w:rsidRPr="00C429EB">
              <w:rPr>
                <w:rFonts w:ascii="Open Sans" w:hAnsi="Open Sans" w:cs="Open Sans"/>
                <w:sz w:val="18"/>
                <w:szCs w:val="18"/>
              </w:rPr>
              <w:fldChar w:fldCharType="separate"/>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hAnsi="Open Sans" w:cs="Open Sans"/>
                <w:sz w:val="18"/>
                <w:szCs w:val="18"/>
              </w:rPr>
              <w:fldChar w:fldCharType="end"/>
            </w:r>
            <w:bookmarkEnd w:id="2"/>
          </w:p>
        </w:tc>
      </w:tr>
      <w:tr w:rsidR="00E272A9" w14:paraId="0DEB9E63" w14:textId="77777777" w:rsidTr="008F5FBF">
        <w:tc>
          <w:tcPr>
            <w:tcW w:w="2125" w:type="pct"/>
            <w:tcMar>
              <w:top w:w="58" w:type="dxa"/>
              <w:left w:w="115" w:type="dxa"/>
              <w:bottom w:w="58" w:type="dxa"/>
              <w:right w:w="115" w:type="dxa"/>
            </w:tcMar>
            <w:vAlign w:val="center"/>
          </w:tcPr>
          <w:p w14:paraId="47F79CDF" w14:textId="64A83ED0" w:rsidR="00E272A9" w:rsidRPr="00C429EB" w:rsidRDefault="00C429EB" w:rsidP="00C429EB">
            <w:pPr>
              <w:spacing w:after="240"/>
              <w:rPr>
                <w:rFonts w:cs="Open Sans"/>
                <w:szCs w:val="18"/>
              </w:rPr>
            </w:pPr>
            <w:r>
              <w:rPr>
                <w:rFonts w:ascii="Open Sans" w:eastAsiaTheme="minorHAnsi" w:hAnsi="Open Sans" w:cs="Open Sans"/>
                <w:sz w:val="18"/>
                <w:szCs w:val="18"/>
              </w:rPr>
              <w:t>Manager</w:t>
            </w:r>
            <w:r w:rsidR="00E272A9" w:rsidRPr="00C429EB">
              <w:rPr>
                <w:rFonts w:ascii="Open Sans" w:eastAsiaTheme="minorHAnsi" w:hAnsi="Open Sans" w:cs="Open Sans"/>
                <w:sz w:val="18"/>
                <w:szCs w:val="18"/>
              </w:rPr>
              <w:t>:</w:t>
            </w:r>
          </w:p>
        </w:tc>
        <w:tc>
          <w:tcPr>
            <w:tcW w:w="2875" w:type="pct"/>
            <w:tcMar>
              <w:top w:w="58" w:type="dxa"/>
              <w:left w:w="115" w:type="dxa"/>
              <w:bottom w:w="58" w:type="dxa"/>
              <w:right w:w="115" w:type="dxa"/>
            </w:tcMar>
            <w:vAlign w:val="center"/>
          </w:tcPr>
          <w:p w14:paraId="0149F93F" w14:textId="77777777" w:rsidR="00E272A9" w:rsidRPr="00C429EB" w:rsidRDefault="00E272A9" w:rsidP="00C429EB">
            <w:pPr>
              <w:spacing w:after="240"/>
              <w:rPr>
                <w:rFonts w:cs="Open Sans"/>
                <w:szCs w:val="18"/>
              </w:rPr>
            </w:pPr>
            <w:r w:rsidRPr="00C429EB">
              <w:rPr>
                <w:rFonts w:ascii="Open Sans" w:hAnsi="Open Sans" w:cs="Open Sans"/>
                <w:sz w:val="18"/>
                <w:szCs w:val="18"/>
              </w:rPr>
              <w:fldChar w:fldCharType="begin">
                <w:ffData>
                  <w:name w:val="Supervisor"/>
                  <w:enabled/>
                  <w:calcOnExit w:val="0"/>
                  <w:statusText w:type="text" w:val="Type the employee's supervisor's name here."/>
                  <w:textInput/>
                </w:ffData>
              </w:fldChar>
            </w:r>
            <w:bookmarkStart w:id="3" w:name="Supervisor"/>
            <w:r w:rsidRPr="00C429EB">
              <w:rPr>
                <w:rFonts w:ascii="Open Sans" w:eastAsiaTheme="minorHAnsi" w:hAnsi="Open Sans" w:cs="Open Sans"/>
                <w:sz w:val="18"/>
                <w:szCs w:val="18"/>
              </w:rPr>
              <w:instrText xml:space="preserve"> FORMTEXT </w:instrText>
            </w:r>
            <w:r w:rsidRPr="00C429EB">
              <w:rPr>
                <w:rFonts w:ascii="Open Sans" w:hAnsi="Open Sans" w:cs="Open Sans"/>
                <w:sz w:val="18"/>
                <w:szCs w:val="18"/>
              </w:rPr>
            </w:r>
            <w:r w:rsidRPr="00C429EB">
              <w:rPr>
                <w:rFonts w:ascii="Open Sans" w:hAnsi="Open Sans" w:cs="Open Sans"/>
                <w:sz w:val="18"/>
                <w:szCs w:val="18"/>
              </w:rPr>
              <w:fldChar w:fldCharType="separate"/>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hAnsi="Open Sans" w:cs="Open Sans"/>
                <w:sz w:val="18"/>
                <w:szCs w:val="18"/>
              </w:rPr>
              <w:fldChar w:fldCharType="end"/>
            </w:r>
            <w:bookmarkEnd w:id="3"/>
          </w:p>
        </w:tc>
      </w:tr>
      <w:tr w:rsidR="00E272A9" w14:paraId="4DF11C26" w14:textId="77777777" w:rsidTr="008F5FBF">
        <w:tc>
          <w:tcPr>
            <w:tcW w:w="2125" w:type="pct"/>
            <w:tcMar>
              <w:top w:w="58" w:type="dxa"/>
              <w:left w:w="115" w:type="dxa"/>
              <w:bottom w:w="58" w:type="dxa"/>
              <w:right w:w="115" w:type="dxa"/>
            </w:tcMar>
            <w:vAlign w:val="center"/>
          </w:tcPr>
          <w:p w14:paraId="2327EDCC" w14:textId="32C37042" w:rsidR="00E272A9" w:rsidRPr="00C429EB" w:rsidRDefault="00C73F3A" w:rsidP="00C429EB">
            <w:pPr>
              <w:spacing w:after="240"/>
              <w:rPr>
                <w:rFonts w:cs="Open Sans"/>
                <w:szCs w:val="18"/>
              </w:rPr>
            </w:pPr>
            <w:r w:rsidRPr="00C429EB">
              <w:rPr>
                <w:rFonts w:ascii="Open Sans" w:eastAsiaTheme="minorHAnsi" w:hAnsi="Open Sans" w:cs="Open Sans"/>
                <w:sz w:val="18"/>
                <w:szCs w:val="18"/>
              </w:rPr>
              <w:t>Arrangement requested by:</w:t>
            </w:r>
          </w:p>
        </w:tc>
        <w:tc>
          <w:tcPr>
            <w:tcW w:w="2875" w:type="pct"/>
            <w:tcMar>
              <w:top w:w="58" w:type="dxa"/>
              <w:left w:w="115" w:type="dxa"/>
              <w:bottom w:w="58" w:type="dxa"/>
              <w:right w:w="115" w:type="dxa"/>
            </w:tcMar>
            <w:vAlign w:val="center"/>
          </w:tcPr>
          <w:p w14:paraId="4DDA6212" w14:textId="0782FDE5" w:rsidR="00E272A9" w:rsidRPr="00C429EB" w:rsidRDefault="00C73F3A" w:rsidP="00C429EB">
            <w:pPr>
              <w:spacing w:after="240"/>
              <w:rPr>
                <w:rFonts w:cs="Open Sans"/>
                <w:szCs w:val="18"/>
              </w:rPr>
            </w:pPr>
            <w:r w:rsidRPr="00C429EB">
              <w:rPr>
                <w:rFonts w:ascii="Open Sans" w:eastAsiaTheme="minorHAnsi" w:hAnsi="Open Sans" w:cs="Open Sans"/>
                <w:sz w:val="18"/>
                <w:szCs w:val="18"/>
              </w:rPr>
              <w:sym w:font="Wingdings" w:char="F06F"/>
            </w:r>
            <w:r w:rsidRPr="00C429EB">
              <w:rPr>
                <w:rFonts w:ascii="Open Sans" w:eastAsiaTheme="minorHAnsi" w:hAnsi="Open Sans" w:cs="Open Sans"/>
                <w:sz w:val="18"/>
                <w:szCs w:val="18"/>
              </w:rPr>
              <w:t xml:space="preserve"> Employee </w:t>
            </w:r>
            <w:r w:rsidRPr="00C429EB">
              <w:rPr>
                <w:rFonts w:ascii="Open Sans" w:eastAsiaTheme="minorHAnsi" w:hAnsi="Open Sans" w:cs="Open Sans"/>
                <w:sz w:val="18"/>
                <w:szCs w:val="18"/>
              </w:rPr>
              <w:sym w:font="Wingdings" w:char="F06F"/>
            </w:r>
            <w:r w:rsidRPr="00C429EB">
              <w:rPr>
                <w:rFonts w:ascii="Open Sans" w:eastAsiaTheme="minorHAnsi" w:hAnsi="Open Sans" w:cs="Open Sans"/>
                <w:sz w:val="18"/>
                <w:szCs w:val="18"/>
              </w:rPr>
              <w:t xml:space="preserve"> Employer </w:t>
            </w:r>
          </w:p>
        </w:tc>
      </w:tr>
      <w:tr w:rsidR="00CC2416" w14:paraId="24C434C4" w14:textId="77777777" w:rsidTr="008F5FBF">
        <w:tc>
          <w:tcPr>
            <w:tcW w:w="2125" w:type="pct"/>
            <w:tcMar>
              <w:top w:w="58" w:type="dxa"/>
              <w:left w:w="115" w:type="dxa"/>
              <w:bottom w:w="58" w:type="dxa"/>
              <w:right w:w="115" w:type="dxa"/>
            </w:tcMar>
            <w:vAlign w:val="center"/>
          </w:tcPr>
          <w:p w14:paraId="35D1CA9A" w14:textId="04B0A955" w:rsidR="00CC2416" w:rsidRPr="00C429EB" w:rsidRDefault="00B40E41" w:rsidP="00C429EB">
            <w:pPr>
              <w:spacing w:after="240"/>
              <w:rPr>
                <w:rFonts w:cs="Open Sans"/>
                <w:szCs w:val="18"/>
              </w:rPr>
            </w:pPr>
            <w:r>
              <w:rPr>
                <w:rFonts w:ascii="Open Sans" w:eastAsiaTheme="minorHAnsi" w:hAnsi="Open Sans" w:cs="Open Sans"/>
                <w:sz w:val="18"/>
                <w:szCs w:val="18"/>
              </w:rPr>
              <w:t>Address</w:t>
            </w:r>
            <w:r w:rsidR="00CC2416" w:rsidRPr="00C429EB">
              <w:rPr>
                <w:rFonts w:ascii="Open Sans" w:eastAsiaTheme="minorHAnsi" w:hAnsi="Open Sans" w:cs="Open Sans"/>
                <w:sz w:val="18"/>
                <w:szCs w:val="18"/>
              </w:rPr>
              <w:t xml:space="preserve"> where </w:t>
            </w:r>
            <w:r w:rsidR="00C429EB">
              <w:rPr>
                <w:rFonts w:ascii="Open Sans" w:eastAsiaTheme="minorHAnsi" w:hAnsi="Open Sans" w:cs="Open Sans"/>
                <w:sz w:val="18"/>
                <w:szCs w:val="18"/>
              </w:rPr>
              <w:t xml:space="preserve">remote </w:t>
            </w:r>
            <w:r w:rsidR="00C429EB" w:rsidRPr="00C429EB">
              <w:rPr>
                <w:rFonts w:ascii="Open Sans" w:eastAsiaTheme="minorHAnsi" w:hAnsi="Open Sans" w:cs="Open Sans"/>
                <w:sz w:val="18"/>
                <w:szCs w:val="18"/>
              </w:rPr>
              <w:t xml:space="preserve">work </w:t>
            </w:r>
            <w:r w:rsidR="00CC2416" w:rsidRPr="00C429EB">
              <w:rPr>
                <w:rFonts w:ascii="Open Sans" w:eastAsiaTheme="minorHAnsi" w:hAnsi="Open Sans" w:cs="Open Sans"/>
                <w:sz w:val="18"/>
                <w:szCs w:val="18"/>
              </w:rPr>
              <w:t>will be performed:</w:t>
            </w:r>
          </w:p>
        </w:tc>
        <w:tc>
          <w:tcPr>
            <w:tcW w:w="2875" w:type="pct"/>
            <w:tcMar>
              <w:top w:w="58" w:type="dxa"/>
              <w:left w:w="115" w:type="dxa"/>
              <w:bottom w:w="58" w:type="dxa"/>
              <w:right w:w="115" w:type="dxa"/>
            </w:tcMar>
            <w:vAlign w:val="center"/>
          </w:tcPr>
          <w:p w14:paraId="4C5645E5" w14:textId="01F49C39" w:rsidR="00CC2416" w:rsidRPr="00C429EB" w:rsidRDefault="0009613E" w:rsidP="00C429EB">
            <w:pPr>
              <w:spacing w:after="240"/>
              <w:rPr>
                <w:rFonts w:cs="Open Sans"/>
                <w:szCs w:val="18"/>
              </w:rPr>
            </w:pPr>
            <w:r w:rsidRPr="00C429EB">
              <w:rPr>
                <w:rFonts w:ascii="Open Sans" w:hAnsi="Open Sans" w:cs="Open Sans"/>
                <w:sz w:val="18"/>
                <w:szCs w:val="18"/>
              </w:rPr>
              <w:fldChar w:fldCharType="begin">
                <w:ffData>
                  <w:name w:val="Supervisor"/>
                  <w:enabled/>
                  <w:calcOnExit w:val="0"/>
                  <w:statusText w:type="text" w:val="Type the employee's supervisor's name here."/>
                  <w:textInput/>
                </w:ffData>
              </w:fldChar>
            </w:r>
            <w:r w:rsidRPr="00C429EB">
              <w:rPr>
                <w:rFonts w:ascii="Open Sans" w:eastAsiaTheme="minorHAnsi" w:hAnsi="Open Sans" w:cs="Open Sans"/>
                <w:sz w:val="18"/>
                <w:szCs w:val="18"/>
              </w:rPr>
              <w:instrText xml:space="preserve"> FORMTEXT </w:instrText>
            </w:r>
            <w:r w:rsidRPr="00C429EB">
              <w:rPr>
                <w:rFonts w:ascii="Open Sans" w:hAnsi="Open Sans" w:cs="Open Sans"/>
                <w:sz w:val="18"/>
                <w:szCs w:val="18"/>
              </w:rPr>
            </w:r>
            <w:r w:rsidRPr="00C429EB">
              <w:rPr>
                <w:rFonts w:ascii="Open Sans" w:hAnsi="Open Sans" w:cs="Open Sans"/>
                <w:sz w:val="18"/>
                <w:szCs w:val="18"/>
              </w:rPr>
              <w:fldChar w:fldCharType="separate"/>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hAnsi="Open Sans" w:cs="Open Sans"/>
                <w:sz w:val="18"/>
                <w:szCs w:val="18"/>
              </w:rPr>
              <w:fldChar w:fldCharType="end"/>
            </w:r>
          </w:p>
        </w:tc>
      </w:tr>
      <w:tr w:rsidR="00E272A9" w14:paraId="69CE0EA2" w14:textId="77777777" w:rsidTr="008F5FBF">
        <w:tc>
          <w:tcPr>
            <w:tcW w:w="2125" w:type="pct"/>
            <w:tcMar>
              <w:top w:w="58" w:type="dxa"/>
              <w:left w:w="115" w:type="dxa"/>
              <w:bottom w:w="58" w:type="dxa"/>
              <w:right w:w="115" w:type="dxa"/>
            </w:tcMar>
          </w:tcPr>
          <w:p w14:paraId="77964416" w14:textId="4D387E3F" w:rsidR="00E272A9" w:rsidRPr="00C429EB" w:rsidRDefault="00E272A9" w:rsidP="008F5FBF">
            <w:pPr>
              <w:spacing w:after="240"/>
              <w:jc w:val="left"/>
              <w:rPr>
                <w:rFonts w:cs="Open Sans"/>
                <w:szCs w:val="18"/>
              </w:rPr>
            </w:pPr>
            <w:r w:rsidRPr="00C429EB">
              <w:rPr>
                <w:rFonts w:ascii="Open Sans" w:eastAsiaTheme="minorHAnsi" w:hAnsi="Open Sans" w:cs="Open Sans"/>
                <w:sz w:val="18"/>
                <w:szCs w:val="18"/>
              </w:rPr>
              <w:t>Telework arrangement</w:t>
            </w:r>
            <w:r w:rsidR="0009613E" w:rsidRPr="00C429EB">
              <w:rPr>
                <w:rFonts w:ascii="Open Sans" w:eastAsiaTheme="minorHAnsi" w:hAnsi="Open Sans" w:cs="Open Sans"/>
                <w:sz w:val="18"/>
                <w:szCs w:val="18"/>
              </w:rPr>
              <w:t xml:space="preserve"> </w:t>
            </w:r>
            <w:r w:rsidRPr="00C429EB">
              <w:rPr>
                <w:rFonts w:ascii="Open Sans" w:eastAsiaTheme="minorHAnsi" w:hAnsi="Open Sans" w:cs="Open Sans"/>
                <w:sz w:val="18"/>
                <w:szCs w:val="18"/>
              </w:rPr>
              <w:t>effective dates:</w:t>
            </w:r>
          </w:p>
        </w:tc>
        <w:tc>
          <w:tcPr>
            <w:tcW w:w="2875" w:type="pct"/>
            <w:tcMar>
              <w:top w:w="58" w:type="dxa"/>
              <w:left w:w="115" w:type="dxa"/>
              <w:bottom w:w="58" w:type="dxa"/>
              <w:right w:w="115" w:type="dxa"/>
            </w:tcMar>
            <w:vAlign w:val="center"/>
          </w:tcPr>
          <w:p w14:paraId="5702FD8B" w14:textId="38C07506" w:rsidR="00BB5334" w:rsidRDefault="008F5FBF" w:rsidP="00C429EB">
            <w:pPr>
              <w:spacing w:after="240"/>
              <w:rPr>
                <w:rFonts w:ascii="Open Sans" w:eastAsiaTheme="minorHAnsi" w:hAnsi="Open Sans" w:cs="Open Sans"/>
                <w:sz w:val="18"/>
                <w:szCs w:val="18"/>
              </w:rPr>
            </w:pPr>
            <w:r>
              <w:rPr>
                <w:rFonts w:ascii="Open Sans" w:hAnsi="Open Sans" w:cs="Open Sans"/>
                <w:sz w:val="18"/>
                <w:szCs w:val="18"/>
              </w:rPr>
              <w:t>S</w:t>
            </w:r>
            <w:r w:rsidR="00BB5334">
              <w:rPr>
                <w:rFonts w:ascii="Open Sans" w:hAnsi="Open Sans" w:cs="Open Sans"/>
                <w:sz w:val="18"/>
                <w:szCs w:val="18"/>
              </w:rPr>
              <w:t xml:space="preserve">tart date </w:t>
            </w:r>
            <w:r w:rsidR="00E272A9" w:rsidRPr="00C429EB">
              <w:rPr>
                <w:rFonts w:ascii="Open Sans" w:hAnsi="Open Sans" w:cs="Open Sans"/>
                <w:sz w:val="18"/>
                <w:szCs w:val="18"/>
              </w:rPr>
              <w:fldChar w:fldCharType="begin">
                <w:ffData>
                  <w:name w:val="StartDate"/>
                  <w:enabled/>
                  <w:calcOnExit w:val="0"/>
                  <w:statusText w:type="text" w:val="Enter the arrangement's start date here."/>
                  <w:textInput>
                    <w:type w:val="date"/>
                    <w:format w:val="M/d/yyyy"/>
                  </w:textInput>
                </w:ffData>
              </w:fldChar>
            </w:r>
            <w:bookmarkStart w:id="4" w:name="StartDate"/>
            <w:r w:rsidR="00E272A9" w:rsidRPr="00C429EB">
              <w:rPr>
                <w:rFonts w:ascii="Open Sans" w:eastAsiaTheme="minorHAnsi" w:hAnsi="Open Sans" w:cs="Open Sans"/>
                <w:sz w:val="18"/>
                <w:szCs w:val="18"/>
              </w:rPr>
              <w:instrText xml:space="preserve"> FORMTEXT </w:instrText>
            </w:r>
            <w:r w:rsidR="00E272A9" w:rsidRPr="00C429EB">
              <w:rPr>
                <w:rFonts w:ascii="Open Sans" w:hAnsi="Open Sans" w:cs="Open Sans"/>
                <w:sz w:val="18"/>
                <w:szCs w:val="18"/>
              </w:rPr>
            </w:r>
            <w:r w:rsidR="00E272A9" w:rsidRPr="00C429EB">
              <w:rPr>
                <w:rFonts w:ascii="Open Sans" w:hAnsi="Open Sans" w:cs="Open Sans"/>
                <w:sz w:val="18"/>
                <w:szCs w:val="18"/>
              </w:rPr>
              <w:fldChar w:fldCharType="separate"/>
            </w:r>
            <w:r w:rsidR="00E272A9" w:rsidRPr="00C429EB">
              <w:rPr>
                <w:rFonts w:ascii="Open Sans" w:eastAsiaTheme="minorHAnsi" w:hAnsi="Open Sans" w:cs="Open Sans"/>
                <w:noProof/>
                <w:sz w:val="18"/>
                <w:szCs w:val="18"/>
              </w:rPr>
              <w:t> </w:t>
            </w:r>
            <w:r w:rsidR="00E272A9" w:rsidRPr="00C429EB">
              <w:rPr>
                <w:rFonts w:ascii="Open Sans" w:eastAsiaTheme="minorHAnsi" w:hAnsi="Open Sans" w:cs="Open Sans"/>
                <w:noProof/>
                <w:sz w:val="18"/>
                <w:szCs w:val="18"/>
              </w:rPr>
              <w:t> </w:t>
            </w:r>
            <w:r w:rsidR="00E272A9" w:rsidRPr="00C429EB">
              <w:rPr>
                <w:rFonts w:ascii="Open Sans" w:eastAsiaTheme="minorHAnsi" w:hAnsi="Open Sans" w:cs="Open Sans"/>
                <w:noProof/>
                <w:sz w:val="18"/>
                <w:szCs w:val="18"/>
              </w:rPr>
              <w:t> </w:t>
            </w:r>
            <w:r w:rsidR="00E272A9" w:rsidRPr="00C429EB">
              <w:rPr>
                <w:rFonts w:ascii="Open Sans" w:eastAsiaTheme="minorHAnsi" w:hAnsi="Open Sans" w:cs="Open Sans"/>
                <w:noProof/>
                <w:sz w:val="18"/>
                <w:szCs w:val="18"/>
              </w:rPr>
              <w:t> </w:t>
            </w:r>
            <w:r w:rsidR="00E272A9" w:rsidRPr="00C429EB">
              <w:rPr>
                <w:rFonts w:ascii="Open Sans" w:eastAsiaTheme="minorHAnsi" w:hAnsi="Open Sans" w:cs="Open Sans"/>
                <w:noProof/>
                <w:sz w:val="18"/>
                <w:szCs w:val="18"/>
              </w:rPr>
              <w:t> </w:t>
            </w:r>
            <w:r w:rsidR="00E272A9" w:rsidRPr="00C429EB">
              <w:rPr>
                <w:rFonts w:ascii="Open Sans" w:hAnsi="Open Sans" w:cs="Open Sans"/>
                <w:sz w:val="18"/>
                <w:szCs w:val="18"/>
              </w:rPr>
              <w:fldChar w:fldCharType="end"/>
            </w:r>
            <w:bookmarkEnd w:id="4"/>
            <w:r w:rsidR="00E272A9" w:rsidRPr="00C429EB">
              <w:rPr>
                <w:rFonts w:ascii="Open Sans" w:eastAsiaTheme="minorHAnsi" w:hAnsi="Open Sans" w:cs="Open Sans"/>
                <w:sz w:val="18"/>
                <w:szCs w:val="18"/>
              </w:rPr>
              <w:t xml:space="preserve"> </w:t>
            </w:r>
          </w:p>
          <w:p w14:paraId="5ABEEE6F" w14:textId="15735C5B" w:rsidR="00BB5334" w:rsidRPr="00C429EB" w:rsidRDefault="008F5FBF" w:rsidP="008F5FBF">
            <w:pPr>
              <w:spacing w:after="240"/>
              <w:rPr>
                <w:rFonts w:cs="Open Sans"/>
                <w:szCs w:val="18"/>
              </w:rPr>
            </w:pPr>
            <w:r>
              <w:rPr>
                <w:rFonts w:ascii="Open Sans" w:eastAsiaTheme="minorHAnsi" w:hAnsi="Open Sans" w:cs="Open Sans"/>
                <w:sz w:val="18"/>
                <w:szCs w:val="18"/>
              </w:rPr>
              <w:t>En</w:t>
            </w:r>
            <w:r w:rsidR="00BB5334">
              <w:rPr>
                <w:rFonts w:ascii="Open Sans" w:eastAsiaTheme="minorHAnsi" w:hAnsi="Open Sans" w:cs="Open Sans"/>
                <w:sz w:val="18"/>
                <w:szCs w:val="18"/>
              </w:rPr>
              <w:t>d date, if applicable</w:t>
            </w:r>
            <w:r w:rsidR="00E272A9" w:rsidRPr="00C429EB">
              <w:rPr>
                <w:rFonts w:ascii="Open Sans" w:eastAsiaTheme="minorHAnsi" w:hAnsi="Open Sans" w:cs="Open Sans"/>
                <w:sz w:val="18"/>
                <w:szCs w:val="18"/>
              </w:rPr>
              <w:t xml:space="preserve"> </w:t>
            </w:r>
            <w:r w:rsidR="00E272A9" w:rsidRPr="00C429EB">
              <w:rPr>
                <w:rFonts w:ascii="Open Sans" w:hAnsi="Open Sans" w:cs="Open Sans"/>
                <w:sz w:val="18"/>
                <w:szCs w:val="18"/>
              </w:rPr>
              <w:fldChar w:fldCharType="begin">
                <w:ffData>
                  <w:name w:val="EndDate"/>
                  <w:enabled/>
                  <w:calcOnExit w:val="0"/>
                  <w:statusText w:type="text" w:val="Enter the arrangement's end date here."/>
                  <w:textInput>
                    <w:type w:val="date"/>
                    <w:format w:val="M/d/yyyy"/>
                  </w:textInput>
                </w:ffData>
              </w:fldChar>
            </w:r>
            <w:bookmarkStart w:id="5" w:name="EndDate"/>
            <w:r w:rsidR="00E272A9" w:rsidRPr="00C429EB">
              <w:rPr>
                <w:rFonts w:ascii="Open Sans" w:eastAsiaTheme="minorHAnsi" w:hAnsi="Open Sans" w:cs="Open Sans"/>
                <w:sz w:val="18"/>
                <w:szCs w:val="18"/>
              </w:rPr>
              <w:instrText xml:space="preserve"> FORMTEXT </w:instrText>
            </w:r>
            <w:r w:rsidR="00E272A9" w:rsidRPr="00C429EB">
              <w:rPr>
                <w:rFonts w:ascii="Open Sans" w:hAnsi="Open Sans" w:cs="Open Sans"/>
                <w:sz w:val="18"/>
                <w:szCs w:val="18"/>
              </w:rPr>
            </w:r>
            <w:r w:rsidR="00E272A9" w:rsidRPr="00C429EB">
              <w:rPr>
                <w:rFonts w:ascii="Open Sans" w:hAnsi="Open Sans" w:cs="Open Sans"/>
                <w:sz w:val="18"/>
                <w:szCs w:val="18"/>
              </w:rPr>
              <w:fldChar w:fldCharType="separate"/>
            </w:r>
            <w:r w:rsidR="00E272A9" w:rsidRPr="00C429EB">
              <w:rPr>
                <w:rFonts w:ascii="Open Sans" w:eastAsiaTheme="minorHAnsi" w:hAnsi="Open Sans" w:cs="Open Sans"/>
                <w:noProof/>
                <w:sz w:val="18"/>
                <w:szCs w:val="18"/>
              </w:rPr>
              <w:t> </w:t>
            </w:r>
            <w:r w:rsidR="00E272A9" w:rsidRPr="00C429EB">
              <w:rPr>
                <w:rFonts w:ascii="Open Sans" w:eastAsiaTheme="minorHAnsi" w:hAnsi="Open Sans" w:cs="Open Sans"/>
                <w:noProof/>
                <w:sz w:val="18"/>
                <w:szCs w:val="18"/>
              </w:rPr>
              <w:t> </w:t>
            </w:r>
            <w:r w:rsidR="00E272A9" w:rsidRPr="00C429EB">
              <w:rPr>
                <w:rFonts w:ascii="Open Sans" w:eastAsiaTheme="minorHAnsi" w:hAnsi="Open Sans" w:cs="Open Sans"/>
                <w:noProof/>
                <w:sz w:val="18"/>
                <w:szCs w:val="18"/>
              </w:rPr>
              <w:t> </w:t>
            </w:r>
            <w:r w:rsidR="00E272A9" w:rsidRPr="00C429EB">
              <w:rPr>
                <w:rFonts w:ascii="Open Sans" w:eastAsiaTheme="minorHAnsi" w:hAnsi="Open Sans" w:cs="Open Sans"/>
                <w:noProof/>
                <w:sz w:val="18"/>
                <w:szCs w:val="18"/>
              </w:rPr>
              <w:t> </w:t>
            </w:r>
            <w:r w:rsidR="00E272A9" w:rsidRPr="00C429EB">
              <w:rPr>
                <w:rFonts w:ascii="Open Sans" w:eastAsiaTheme="minorHAnsi" w:hAnsi="Open Sans" w:cs="Open Sans"/>
                <w:noProof/>
                <w:sz w:val="18"/>
                <w:szCs w:val="18"/>
              </w:rPr>
              <w:t> </w:t>
            </w:r>
            <w:r w:rsidR="00E272A9" w:rsidRPr="00C429EB">
              <w:rPr>
                <w:rFonts w:ascii="Open Sans" w:hAnsi="Open Sans" w:cs="Open Sans"/>
                <w:sz w:val="18"/>
                <w:szCs w:val="18"/>
              </w:rPr>
              <w:fldChar w:fldCharType="end"/>
            </w:r>
            <w:bookmarkEnd w:id="5"/>
            <w:r>
              <w:rPr>
                <w:rFonts w:ascii="Open Sans" w:hAnsi="Open Sans" w:cs="Open Sans"/>
                <w:sz w:val="18"/>
                <w:szCs w:val="18"/>
              </w:rPr>
              <w:t xml:space="preserve">          </w:t>
            </w:r>
            <w:r w:rsidR="00BB5334" w:rsidRPr="00C429EB">
              <w:rPr>
                <w:rFonts w:ascii="Open Sans" w:eastAsiaTheme="minorHAnsi" w:hAnsi="Open Sans" w:cs="Open Sans"/>
                <w:sz w:val="18"/>
                <w:szCs w:val="18"/>
              </w:rPr>
              <w:sym w:font="Wingdings" w:char="F06F"/>
            </w:r>
            <w:r w:rsidR="00BB5334" w:rsidRPr="00C429EB">
              <w:rPr>
                <w:rFonts w:ascii="Open Sans" w:eastAsiaTheme="minorHAnsi" w:hAnsi="Open Sans" w:cs="Open Sans"/>
                <w:sz w:val="18"/>
                <w:szCs w:val="18"/>
              </w:rPr>
              <w:t xml:space="preserve"> </w:t>
            </w:r>
            <w:r w:rsidR="00BB5334">
              <w:rPr>
                <w:rFonts w:ascii="Open Sans" w:eastAsiaTheme="minorHAnsi" w:hAnsi="Open Sans" w:cs="Open Sans"/>
                <w:sz w:val="18"/>
                <w:szCs w:val="18"/>
              </w:rPr>
              <w:t>Indefinite</w:t>
            </w:r>
            <w:r w:rsidR="00590A1F">
              <w:rPr>
                <w:rFonts w:ascii="Open Sans" w:eastAsiaTheme="minorHAnsi" w:hAnsi="Open Sans" w:cs="Open Sans"/>
                <w:sz w:val="18"/>
                <w:szCs w:val="18"/>
              </w:rPr>
              <w:t xml:space="preserve"> (reviewed at least annually)</w:t>
            </w:r>
          </w:p>
        </w:tc>
      </w:tr>
    </w:tbl>
    <w:p w14:paraId="70B0BD5C" w14:textId="77777777" w:rsidR="008F5FBF" w:rsidRDefault="008F5FBF" w:rsidP="008F5FBF">
      <w:pPr>
        <w:pStyle w:val="Heading2"/>
      </w:pPr>
      <w:r>
        <w:t>Remote work justification</w:t>
      </w:r>
    </w:p>
    <w:p w14:paraId="475D5ED8" w14:textId="1F6195FD" w:rsidR="008F5FBF" w:rsidRPr="00C70FED" w:rsidRDefault="008F5FBF" w:rsidP="008F5FBF">
      <w:pPr>
        <w:rPr>
          <w:rFonts w:ascii="Open Sans" w:eastAsiaTheme="minorEastAsia" w:hAnsi="Open Sans"/>
          <w:bCs/>
          <w:sz w:val="18"/>
          <w:szCs w:val="20"/>
        </w:rPr>
      </w:pPr>
      <w:r w:rsidRPr="00C70FED">
        <w:rPr>
          <w:rFonts w:ascii="Open Sans" w:eastAsiaTheme="minorEastAsia" w:hAnsi="Open Sans"/>
          <w:bCs/>
          <w:sz w:val="18"/>
          <w:szCs w:val="20"/>
        </w:rPr>
        <w:t>Remote work must be supported by a compelling policy, critical skill- based, or family health circumstance.</w:t>
      </w:r>
      <w:r w:rsidR="009C3125">
        <w:rPr>
          <w:rFonts w:ascii="Open Sans" w:eastAsiaTheme="minorEastAsia" w:hAnsi="Open Sans"/>
          <w:bCs/>
          <w:sz w:val="18"/>
          <w:szCs w:val="20"/>
        </w:rPr>
        <w:t xml:space="preserve"> If remote work is a temporary</w:t>
      </w:r>
      <w:r w:rsidRPr="00C70FED">
        <w:rPr>
          <w:rFonts w:ascii="Open Sans" w:eastAsiaTheme="minorEastAsia" w:hAnsi="Open Sans"/>
          <w:bCs/>
          <w:sz w:val="18"/>
          <w:szCs w:val="20"/>
        </w:rPr>
        <w:t xml:space="preserve"> </w:t>
      </w:r>
      <w:r w:rsidR="009C3125">
        <w:rPr>
          <w:rFonts w:ascii="Open Sans" w:eastAsiaTheme="minorEastAsia" w:hAnsi="Open Sans"/>
          <w:bCs/>
          <w:sz w:val="18"/>
          <w:szCs w:val="20"/>
        </w:rPr>
        <w:t xml:space="preserve">arrangement, outline expectations around the transition from remote to onsite work. </w:t>
      </w:r>
      <w:r w:rsidRPr="00C70FED">
        <w:rPr>
          <w:rFonts w:ascii="Open Sans" w:eastAsiaTheme="minorEastAsia" w:hAnsi="Open Sans"/>
          <w:bCs/>
          <w:sz w:val="18"/>
          <w:szCs w:val="20"/>
        </w:rPr>
        <w:t>Provide justification below.</w:t>
      </w:r>
    </w:p>
    <w:tbl>
      <w:tblPr>
        <w:tblStyle w:val="TableGrid"/>
        <w:tblW w:w="5000" w:type="pct"/>
        <w:tblLook w:val="04A0" w:firstRow="1" w:lastRow="0" w:firstColumn="1" w:lastColumn="0" w:noHBand="0" w:noVBand="1"/>
      </w:tblPr>
      <w:tblGrid>
        <w:gridCol w:w="10790"/>
      </w:tblGrid>
      <w:tr w:rsidR="008F5FBF" w:rsidRPr="00C429EB" w14:paraId="4899593C" w14:textId="77777777" w:rsidTr="00C70FED">
        <w:trPr>
          <w:trHeight w:val="453"/>
        </w:trPr>
        <w:tc>
          <w:tcPr>
            <w:tcW w:w="5000" w:type="pct"/>
            <w:tcMar>
              <w:top w:w="58" w:type="dxa"/>
              <w:left w:w="115" w:type="dxa"/>
              <w:bottom w:w="58" w:type="dxa"/>
              <w:right w:w="115" w:type="dxa"/>
            </w:tcMar>
            <w:vAlign w:val="center"/>
          </w:tcPr>
          <w:p w14:paraId="640C5803" w14:textId="77777777" w:rsidR="008F5FBF" w:rsidRPr="00C429EB" w:rsidRDefault="008F5FBF" w:rsidP="00C70FED">
            <w:pPr>
              <w:spacing w:after="240"/>
              <w:rPr>
                <w:rFonts w:cs="Open Sans"/>
                <w:szCs w:val="18"/>
              </w:rPr>
            </w:pPr>
            <w:r w:rsidRPr="00C429EB">
              <w:rPr>
                <w:rFonts w:ascii="Open Sans" w:hAnsi="Open Sans" w:cs="Open Sans"/>
                <w:sz w:val="18"/>
                <w:szCs w:val="18"/>
              </w:rPr>
              <w:fldChar w:fldCharType="begin">
                <w:ffData>
                  <w:name w:val="Employee"/>
                  <w:enabled/>
                  <w:calcOnExit w:val="0"/>
                  <w:statusText w:type="text" w:val="Type the employee's name here."/>
                  <w:textInput/>
                </w:ffData>
              </w:fldChar>
            </w:r>
            <w:r w:rsidRPr="00C429EB">
              <w:rPr>
                <w:rFonts w:ascii="Open Sans" w:eastAsiaTheme="minorHAnsi" w:hAnsi="Open Sans" w:cs="Open Sans"/>
                <w:sz w:val="18"/>
                <w:szCs w:val="18"/>
              </w:rPr>
              <w:instrText xml:space="preserve"> FORMTEXT </w:instrText>
            </w:r>
            <w:r w:rsidRPr="00C429EB">
              <w:rPr>
                <w:rFonts w:ascii="Open Sans" w:hAnsi="Open Sans" w:cs="Open Sans"/>
                <w:sz w:val="18"/>
                <w:szCs w:val="18"/>
              </w:rPr>
            </w:r>
            <w:r w:rsidRPr="00C429EB">
              <w:rPr>
                <w:rFonts w:ascii="Open Sans" w:hAnsi="Open Sans" w:cs="Open Sans"/>
                <w:sz w:val="18"/>
                <w:szCs w:val="18"/>
              </w:rPr>
              <w:fldChar w:fldCharType="separate"/>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hAnsi="Open Sans" w:cs="Open Sans"/>
                <w:sz w:val="18"/>
                <w:szCs w:val="18"/>
              </w:rPr>
              <w:fldChar w:fldCharType="end"/>
            </w:r>
          </w:p>
        </w:tc>
      </w:tr>
    </w:tbl>
    <w:p w14:paraId="4545E63E" w14:textId="77777777" w:rsidR="006B025C" w:rsidRDefault="006B025C" w:rsidP="006B025C">
      <w:pPr>
        <w:pStyle w:val="Heading2"/>
      </w:pPr>
      <w:r>
        <w:t xml:space="preserve">Work schedule </w:t>
      </w:r>
    </w:p>
    <w:tbl>
      <w:tblPr>
        <w:tblStyle w:val="TableGrid"/>
        <w:tblW w:w="0" w:type="auto"/>
        <w:tblLook w:val="04A0" w:firstRow="1" w:lastRow="0" w:firstColumn="1" w:lastColumn="0" w:noHBand="0" w:noVBand="1"/>
      </w:tblPr>
      <w:tblGrid>
        <w:gridCol w:w="3596"/>
        <w:gridCol w:w="3597"/>
        <w:gridCol w:w="3597"/>
      </w:tblGrid>
      <w:tr w:rsidR="006B025C" w14:paraId="58514589" w14:textId="77777777" w:rsidTr="006B025C">
        <w:trPr>
          <w:tblHeader/>
        </w:trPr>
        <w:tc>
          <w:tcPr>
            <w:tcW w:w="3596" w:type="dxa"/>
          </w:tcPr>
          <w:p w14:paraId="259EC073" w14:textId="77777777" w:rsidR="006B025C" w:rsidRPr="00C429EB" w:rsidRDefault="006B025C" w:rsidP="00C70FED">
            <w:pPr>
              <w:jc w:val="center"/>
              <w:rPr>
                <w:rFonts w:cs="Open Sans"/>
                <w:b/>
                <w:szCs w:val="18"/>
              </w:rPr>
            </w:pPr>
            <w:r w:rsidRPr="00C429EB">
              <w:rPr>
                <w:rFonts w:ascii="Open Sans" w:eastAsiaTheme="minorHAnsi" w:hAnsi="Open Sans" w:cs="Open Sans"/>
                <w:b/>
                <w:sz w:val="18"/>
                <w:szCs w:val="18"/>
              </w:rPr>
              <w:t>Day of Week</w:t>
            </w:r>
          </w:p>
        </w:tc>
        <w:tc>
          <w:tcPr>
            <w:tcW w:w="3597" w:type="dxa"/>
          </w:tcPr>
          <w:p w14:paraId="5649D325" w14:textId="77777777" w:rsidR="006B025C" w:rsidRPr="00C429EB" w:rsidRDefault="006B025C" w:rsidP="00C70FED">
            <w:pPr>
              <w:jc w:val="center"/>
              <w:rPr>
                <w:rFonts w:cs="Open Sans"/>
                <w:b/>
                <w:szCs w:val="18"/>
              </w:rPr>
            </w:pPr>
            <w:r w:rsidRPr="00C429EB">
              <w:rPr>
                <w:rFonts w:ascii="Open Sans" w:eastAsiaTheme="minorHAnsi" w:hAnsi="Open Sans" w:cs="Open Sans"/>
                <w:b/>
                <w:sz w:val="18"/>
                <w:szCs w:val="18"/>
              </w:rPr>
              <w:t>Work Hours</w:t>
            </w:r>
          </w:p>
        </w:tc>
        <w:tc>
          <w:tcPr>
            <w:tcW w:w="3597" w:type="dxa"/>
          </w:tcPr>
          <w:p w14:paraId="69360456" w14:textId="77777777" w:rsidR="006B025C" w:rsidRPr="00C429EB" w:rsidRDefault="006B025C" w:rsidP="00C70FED">
            <w:pPr>
              <w:jc w:val="center"/>
              <w:rPr>
                <w:rFonts w:ascii="Open Sans" w:hAnsi="Open Sans" w:cs="Open Sans"/>
                <w:b/>
                <w:sz w:val="18"/>
                <w:szCs w:val="18"/>
              </w:rPr>
            </w:pPr>
            <w:r>
              <w:rPr>
                <w:rFonts w:ascii="Open Sans" w:hAnsi="Open Sans" w:cs="Open Sans"/>
                <w:b/>
                <w:sz w:val="18"/>
                <w:szCs w:val="18"/>
              </w:rPr>
              <w:t>Lunch Hours / Breaks</w:t>
            </w:r>
          </w:p>
        </w:tc>
      </w:tr>
      <w:tr w:rsidR="006B025C" w14:paraId="1C027F95" w14:textId="77777777" w:rsidTr="00C70FED">
        <w:tc>
          <w:tcPr>
            <w:tcW w:w="3596" w:type="dxa"/>
          </w:tcPr>
          <w:p w14:paraId="40E580FF" w14:textId="77777777" w:rsidR="006B025C" w:rsidRPr="00C429EB" w:rsidRDefault="006B025C" w:rsidP="00C70FED">
            <w:pPr>
              <w:spacing w:after="240"/>
              <w:rPr>
                <w:rFonts w:cs="Open Sans"/>
                <w:szCs w:val="18"/>
              </w:rPr>
            </w:pPr>
            <w:r w:rsidRPr="00C429EB">
              <w:rPr>
                <w:rFonts w:ascii="Open Sans" w:eastAsiaTheme="minorHAnsi" w:hAnsi="Open Sans" w:cs="Open Sans"/>
                <w:sz w:val="18"/>
                <w:szCs w:val="18"/>
              </w:rPr>
              <w:t>Sunday</w:t>
            </w:r>
          </w:p>
        </w:tc>
        <w:tc>
          <w:tcPr>
            <w:tcW w:w="3597" w:type="dxa"/>
          </w:tcPr>
          <w:p w14:paraId="3F928383" w14:textId="77777777" w:rsidR="006B025C" w:rsidRPr="00C429EB" w:rsidRDefault="006B025C" w:rsidP="00C70FED">
            <w:pPr>
              <w:spacing w:after="240"/>
              <w:rPr>
                <w:rFonts w:cs="Open Sans"/>
                <w:szCs w:val="18"/>
              </w:rPr>
            </w:pPr>
          </w:p>
        </w:tc>
        <w:tc>
          <w:tcPr>
            <w:tcW w:w="3597" w:type="dxa"/>
          </w:tcPr>
          <w:p w14:paraId="72CC205D" w14:textId="77777777" w:rsidR="006B025C" w:rsidRPr="00C429EB" w:rsidRDefault="006B025C" w:rsidP="00C70FED">
            <w:pPr>
              <w:spacing w:after="240"/>
              <w:rPr>
                <w:rFonts w:cs="Open Sans"/>
                <w:szCs w:val="18"/>
              </w:rPr>
            </w:pPr>
          </w:p>
        </w:tc>
      </w:tr>
      <w:tr w:rsidR="006B025C" w14:paraId="10E26971" w14:textId="77777777" w:rsidTr="00C70FED">
        <w:tc>
          <w:tcPr>
            <w:tcW w:w="3596" w:type="dxa"/>
          </w:tcPr>
          <w:p w14:paraId="26E52AE8" w14:textId="77777777" w:rsidR="006B025C" w:rsidRPr="00C429EB" w:rsidRDefault="006B025C" w:rsidP="00C70FED">
            <w:pPr>
              <w:spacing w:after="240"/>
              <w:rPr>
                <w:rFonts w:cs="Open Sans"/>
                <w:szCs w:val="18"/>
              </w:rPr>
            </w:pPr>
            <w:r w:rsidRPr="00C429EB">
              <w:rPr>
                <w:rFonts w:ascii="Open Sans" w:eastAsiaTheme="minorHAnsi" w:hAnsi="Open Sans" w:cs="Open Sans"/>
                <w:sz w:val="18"/>
                <w:szCs w:val="18"/>
              </w:rPr>
              <w:lastRenderedPageBreak/>
              <w:t>Monday</w:t>
            </w:r>
          </w:p>
        </w:tc>
        <w:tc>
          <w:tcPr>
            <w:tcW w:w="3597" w:type="dxa"/>
          </w:tcPr>
          <w:p w14:paraId="40ABCD77" w14:textId="77777777" w:rsidR="006B025C" w:rsidRPr="00C429EB" w:rsidRDefault="006B025C" w:rsidP="00C70FED">
            <w:pPr>
              <w:spacing w:after="240"/>
              <w:rPr>
                <w:rFonts w:cs="Open Sans"/>
                <w:szCs w:val="18"/>
              </w:rPr>
            </w:pPr>
          </w:p>
        </w:tc>
        <w:tc>
          <w:tcPr>
            <w:tcW w:w="3597" w:type="dxa"/>
          </w:tcPr>
          <w:p w14:paraId="19F61723" w14:textId="77777777" w:rsidR="006B025C" w:rsidRPr="00C429EB" w:rsidRDefault="006B025C" w:rsidP="00C70FED">
            <w:pPr>
              <w:spacing w:after="240"/>
              <w:rPr>
                <w:rFonts w:cs="Open Sans"/>
                <w:szCs w:val="18"/>
              </w:rPr>
            </w:pPr>
          </w:p>
        </w:tc>
      </w:tr>
      <w:tr w:rsidR="006B025C" w14:paraId="0FA134D1" w14:textId="77777777" w:rsidTr="00C70FED">
        <w:tc>
          <w:tcPr>
            <w:tcW w:w="3596" w:type="dxa"/>
          </w:tcPr>
          <w:p w14:paraId="58F3D1B7" w14:textId="77777777" w:rsidR="006B025C" w:rsidRPr="00C429EB" w:rsidRDefault="006B025C" w:rsidP="00C70FED">
            <w:pPr>
              <w:spacing w:after="240"/>
              <w:rPr>
                <w:rFonts w:cs="Open Sans"/>
                <w:szCs w:val="18"/>
              </w:rPr>
            </w:pPr>
            <w:r w:rsidRPr="00C429EB">
              <w:rPr>
                <w:rFonts w:ascii="Open Sans" w:eastAsiaTheme="minorHAnsi" w:hAnsi="Open Sans" w:cs="Open Sans"/>
                <w:sz w:val="18"/>
                <w:szCs w:val="18"/>
              </w:rPr>
              <w:t>Tuesday</w:t>
            </w:r>
          </w:p>
        </w:tc>
        <w:tc>
          <w:tcPr>
            <w:tcW w:w="3597" w:type="dxa"/>
          </w:tcPr>
          <w:p w14:paraId="1CC14621" w14:textId="77777777" w:rsidR="006B025C" w:rsidRPr="00C429EB" w:rsidRDefault="006B025C" w:rsidP="00C70FED">
            <w:pPr>
              <w:spacing w:after="240"/>
              <w:rPr>
                <w:rFonts w:cs="Open Sans"/>
                <w:szCs w:val="18"/>
              </w:rPr>
            </w:pPr>
          </w:p>
        </w:tc>
        <w:tc>
          <w:tcPr>
            <w:tcW w:w="3597" w:type="dxa"/>
          </w:tcPr>
          <w:p w14:paraId="3DAC2200" w14:textId="77777777" w:rsidR="006B025C" w:rsidRPr="00C429EB" w:rsidRDefault="006B025C" w:rsidP="00C70FED">
            <w:pPr>
              <w:spacing w:after="240"/>
              <w:rPr>
                <w:rFonts w:cs="Open Sans"/>
                <w:szCs w:val="18"/>
              </w:rPr>
            </w:pPr>
          </w:p>
        </w:tc>
      </w:tr>
      <w:tr w:rsidR="006B025C" w14:paraId="23561206" w14:textId="77777777" w:rsidTr="00C70FED">
        <w:tc>
          <w:tcPr>
            <w:tcW w:w="3596" w:type="dxa"/>
          </w:tcPr>
          <w:p w14:paraId="3673EF19" w14:textId="77777777" w:rsidR="006B025C" w:rsidRPr="00C429EB" w:rsidRDefault="006B025C" w:rsidP="00C70FED">
            <w:pPr>
              <w:spacing w:after="240"/>
              <w:rPr>
                <w:rFonts w:cs="Open Sans"/>
                <w:szCs w:val="18"/>
              </w:rPr>
            </w:pPr>
            <w:r w:rsidRPr="00C429EB">
              <w:rPr>
                <w:rFonts w:ascii="Open Sans" w:eastAsiaTheme="minorHAnsi" w:hAnsi="Open Sans" w:cs="Open Sans"/>
                <w:sz w:val="18"/>
                <w:szCs w:val="18"/>
              </w:rPr>
              <w:t>Wednesday</w:t>
            </w:r>
          </w:p>
        </w:tc>
        <w:tc>
          <w:tcPr>
            <w:tcW w:w="3597" w:type="dxa"/>
          </w:tcPr>
          <w:p w14:paraId="18A85C44" w14:textId="77777777" w:rsidR="006B025C" w:rsidRPr="00C429EB" w:rsidRDefault="006B025C" w:rsidP="00C70FED">
            <w:pPr>
              <w:spacing w:after="240"/>
              <w:rPr>
                <w:rFonts w:cs="Open Sans"/>
                <w:szCs w:val="18"/>
              </w:rPr>
            </w:pPr>
          </w:p>
        </w:tc>
        <w:tc>
          <w:tcPr>
            <w:tcW w:w="3597" w:type="dxa"/>
          </w:tcPr>
          <w:p w14:paraId="0DE84970" w14:textId="77777777" w:rsidR="006B025C" w:rsidRPr="00C429EB" w:rsidRDefault="006B025C" w:rsidP="00C70FED">
            <w:pPr>
              <w:spacing w:after="240"/>
              <w:rPr>
                <w:rFonts w:cs="Open Sans"/>
                <w:szCs w:val="18"/>
              </w:rPr>
            </w:pPr>
          </w:p>
        </w:tc>
      </w:tr>
      <w:tr w:rsidR="006B025C" w14:paraId="11A07204" w14:textId="77777777" w:rsidTr="00C70FED">
        <w:tc>
          <w:tcPr>
            <w:tcW w:w="3596" w:type="dxa"/>
          </w:tcPr>
          <w:p w14:paraId="37FE3CD5" w14:textId="77777777" w:rsidR="006B025C" w:rsidRPr="00C429EB" w:rsidRDefault="006B025C" w:rsidP="00C70FED">
            <w:pPr>
              <w:spacing w:after="240"/>
              <w:rPr>
                <w:rFonts w:cs="Open Sans"/>
                <w:szCs w:val="18"/>
              </w:rPr>
            </w:pPr>
            <w:r w:rsidRPr="00C429EB">
              <w:rPr>
                <w:rFonts w:ascii="Open Sans" w:eastAsiaTheme="minorHAnsi" w:hAnsi="Open Sans" w:cs="Open Sans"/>
                <w:sz w:val="18"/>
                <w:szCs w:val="18"/>
              </w:rPr>
              <w:t>Thursday</w:t>
            </w:r>
          </w:p>
        </w:tc>
        <w:tc>
          <w:tcPr>
            <w:tcW w:w="3597" w:type="dxa"/>
          </w:tcPr>
          <w:p w14:paraId="2F708A40" w14:textId="77777777" w:rsidR="006B025C" w:rsidRPr="00C429EB" w:rsidRDefault="006B025C" w:rsidP="00C70FED">
            <w:pPr>
              <w:spacing w:after="240"/>
              <w:rPr>
                <w:rFonts w:cs="Open Sans"/>
                <w:szCs w:val="18"/>
              </w:rPr>
            </w:pPr>
          </w:p>
        </w:tc>
        <w:tc>
          <w:tcPr>
            <w:tcW w:w="3597" w:type="dxa"/>
          </w:tcPr>
          <w:p w14:paraId="0B748F0C" w14:textId="77777777" w:rsidR="006B025C" w:rsidRPr="00C429EB" w:rsidRDefault="006B025C" w:rsidP="00C70FED">
            <w:pPr>
              <w:spacing w:after="240"/>
              <w:rPr>
                <w:rFonts w:cs="Open Sans"/>
                <w:szCs w:val="18"/>
              </w:rPr>
            </w:pPr>
          </w:p>
        </w:tc>
      </w:tr>
      <w:tr w:rsidR="006B025C" w14:paraId="1F5CE85A" w14:textId="77777777" w:rsidTr="00C70FED">
        <w:tc>
          <w:tcPr>
            <w:tcW w:w="3596" w:type="dxa"/>
          </w:tcPr>
          <w:p w14:paraId="5342AED6" w14:textId="77777777" w:rsidR="006B025C" w:rsidRPr="00C429EB" w:rsidRDefault="006B025C" w:rsidP="00C70FED">
            <w:pPr>
              <w:spacing w:after="240"/>
              <w:rPr>
                <w:rFonts w:cs="Open Sans"/>
                <w:szCs w:val="18"/>
              </w:rPr>
            </w:pPr>
            <w:r w:rsidRPr="00C429EB">
              <w:rPr>
                <w:rFonts w:ascii="Open Sans" w:eastAsiaTheme="minorHAnsi" w:hAnsi="Open Sans" w:cs="Open Sans"/>
                <w:sz w:val="18"/>
                <w:szCs w:val="18"/>
              </w:rPr>
              <w:t>Friday</w:t>
            </w:r>
          </w:p>
        </w:tc>
        <w:tc>
          <w:tcPr>
            <w:tcW w:w="3597" w:type="dxa"/>
          </w:tcPr>
          <w:p w14:paraId="403A281A" w14:textId="77777777" w:rsidR="006B025C" w:rsidRPr="00C429EB" w:rsidRDefault="006B025C" w:rsidP="00C70FED">
            <w:pPr>
              <w:spacing w:after="240"/>
              <w:rPr>
                <w:rFonts w:cs="Open Sans"/>
                <w:szCs w:val="18"/>
              </w:rPr>
            </w:pPr>
          </w:p>
        </w:tc>
        <w:tc>
          <w:tcPr>
            <w:tcW w:w="3597" w:type="dxa"/>
          </w:tcPr>
          <w:p w14:paraId="1221378D" w14:textId="77777777" w:rsidR="006B025C" w:rsidRPr="00C429EB" w:rsidRDefault="006B025C" w:rsidP="00C70FED">
            <w:pPr>
              <w:spacing w:after="240"/>
              <w:rPr>
                <w:rFonts w:cs="Open Sans"/>
                <w:szCs w:val="18"/>
              </w:rPr>
            </w:pPr>
          </w:p>
        </w:tc>
      </w:tr>
      <w:tr w:rsidR="006B025C" w14:paraId="2F3FAD3C" w14:textId="77777777" w:rsidTr="00C70FED">
        <w:tc>
          <w:tcPr>
            <w:tcW w:w="3596" w:type="dxa"/>
          </w:tcPr>
          <w:p w14:paraId="4A4A8D27" w14:textId="77777777" w:rsidR="006B025C" w:rsidRPr="00C429EB" w:rsidRDefault="006B025C" w:rsidP="00C70FED">
            <w:pPr>
              <w:spacing w:after="240"/>
              <w:rPr>
                <w:rFonts w:cs="Open Sans"/>
                <w:szCs w:val="18"/>
              </w:rPr>
            </w:pPr>
            <w:r w:rsidRPr="00C429EB">
              <w:rPr>
                <w:rFonts w:ascii="Open Sans" w:eastAsiaTheme="minorHAnsi" w:hAnsi="Open Sans" w:cs="Open Sans"/>
                <w:sz w:val="18"/>
                <w:szCs w:val="18"/>
              </w:rPr>
              <w:t>Saturday</w:t>
            </w:r>
          </w:p>
        </w:tc>
        <w:tc>
          <w:tcPr>
            <w:tcW w:w="3597" w:type="dxa"/>
          </w:tcPr>
          <w:p w14:paraId="2915DD72" w14:textId="77777777" w:rsidR="006B025C" w:rsidRPr="00C429EB" w:rsidRDefault="006B025C" w:rsidP="00C70FED">
            <w:pPr>
              <w:spacing w:after="240"/>
              <w:rPr>
                <w:rFonts w:cs="Open Sans"/>
                <w:szCs w:val="18"/>
              </w:rPr>
            </w:pPr>
          </w:p>
        </w:tc>
        <w:tc>
          <w:tcPr>
            <w:tcW w:w="3597" w:type="dxa"/>
          </w:tcPr>
          <w:p w14:paraId="46DD34CE" w14:textId="77777777" w:rsidR="006B025C" w:rsidRPr="00C429EB" w:rsidRDefault="006B025C" w:rsidP="00C70FED">
            <w:pPr>
              <w:spacing w:after="240"/>
              <w:rPr>
                <w:rFonts w:cs="Open Sans"/>
                <w:szCs w:val="18"/>
              </w:rPr>
            </w:pPr>
          </w:p>
        </w:tc>
      </w:tr>
    </w:tbl>
    <w:p w14:paraId="211455CA" w14:textId="76581EF1" w:rsidR="00E272A9" w:rsidRDefault="00E84205" w:rsidP="00C429EB">
      <w:pPr>
        <w:pStyle w:val="Heading2"/>
      </w:pPr>
      <w:r>
        <w:t xml:space="preserve">Remote work </w:t>
      </w:r>
      <w:r w:rsidR="00C429EB">
        <w:t>e</w:t>
      </w:r>
      <w:r w:rsidR="00C84743">
        <w:t>xpectations</w:t>
      </w:r>
    </w:p>
    <w:p w14:paraId="7480BA2D" w14:textId="01075E63" w:rsidR="004237DB" w:rsidRDefault="00E272A9" w:rsidP="00A045F6">
      <w:pPr>
        <w:pStyle w:val="FormParagraph"/>
      </w:pPr>
      <w:bookmarkStart w:id="6" w:name="_Hlk66083307"/>
      <w:r>
        <w:t xml:space="preserve">The general expectation for a telework arrangement is that the employee will effectively accomplish </w:t>
      </w:r>
      <w:r w:rsidR="004237DB">
        <w:t xml:space="preserve">all of </w:t>
      </w:r>
      <w:r w:rsidR="009768F2">
        <w:t>their</w:t>
      </w:r>
      <w:r>
        <w:t xml:space="preserve"> regular job duties, regardless of work location.</w:t>
      </w:r>
      <w:r w:rsidR="00DF44AC">
        <w:t xml:space="preserve"> </w:t>
      </w:r>
      <w:r w:rsidR="004237DB" w:rsidRPr="004237DB">
        <w:t xml:space="preserve"> </w:t>
      </w:r>
    </w:p>
    <w:p w14:paraId="12BCA0C2" w14:textId="77777777" w:rsidR="00D61EBE" w:rsidRDefault="00D61EBE" w:rsidP="00A045F6">
      <w:pPr>
        <w:pStyle w:val="FormParagraph"/>
      </w:pPr>
    </w:p>
    <w:p w14:paraId="2A3D3613" w14:textId="77777777" w:rsidR="004237DB" w:rsidRDefault="004237DB" w:rsidP="00A045F6">
      <w:pPr>
        <w:pStyle w:val="FormParagraph"/>
      </w:pPr>
      <w:r>
        <w:t>I agree:</w:t>
      </w:r>
    </w:p>
    <w:p w14:paraId="513C62AA" w14:textId="24D91095" w:rsidR="004237DB" w:rsidRDefault="004237DB" w:rsidP="00A045F6">
      <w:pPr>
        <w:pStyle w:val="FormParagraph"/>
        <w:numPr>
          <w:ilvl w:val="0"/>
          <w:numId w:val="4"/>
        </w:numPr>
      </w:pPr>
      <w:r>
        <w:t>To be available and responsive during scheduled work hours.</w:t>
      </w:r>
    </w:p>
    <w:p w14:paraId="21B4E8CF" w14:textId="365DF773" w:rsidR="004237DB" w:rsidRDefault="004237DB" w:rsidP="00A045F6">
      <w:pPr>
        <w:pStyle w:val="FormParagraph"/>
        <w:numPr>
          <w:ilvl w:val="0"/>
          <w:numId w:val="4"/>
        </w:numPr>
      </w:pPr>
      <w:r>
        <w:t>My duties, obligations, and responsibilities as a telecommuting employee are the same as onsite workers, including my obligation to respond to my voicemail, e-mail and other messages in a timely manner.</w:t>
      </w:r>
    </w:p>
    <w:p w14:paraId="19E94DA3" w14:textId="4DEAD004" w:rsidR="004237DB" w:rsidRDefault="004237DB" w:rsidP="00A045F6">
      <w:pPr>
        <w:pStyle w:val="FormParagraph"/>
        <w:numPr>
          <w:ilvl w:val="0"/>
          <w:numId w:val="4"/>
        </w:numPr>
      </w:pPr>
      <w:r>
        <w:t>While telecommuting, that I will work at the above-listed locations during my telecommuting work schedule, unless I have received prior approval to temporarily work elsewhere.</w:t>
      </w:r>
    </w:p>
    <w:p w14:paraId="242BE04E" w14:textId="75F0F59B" w:rsidR="00E272A9" w:rsidRDefault="004237DB" w:rsidP="00A045F6">
      <w:pPr>
        <w:pStyle w:val="FormParagraph"/>
        <w:numPr>
          <w:ilvl w:val="0"/>
          <w:numId w:val="4"/>
        </w:numPr>
      </w:pPr>
      <w:r>
        <w:t>That any time off or overtime must be prearranged according to department guidelines and consistent with the rules applicable to my employment (e.g., Professional Staff Program, collective bargaining agreement, civil service rules)</w:t>
      </w:r>
      <w:r w:rsidR="00E84205">
        <w:t>.</w:t>
      </w:r>
      <w:r>
        <w:t xml:space="preserve"> </w:t>
      </w:r>
    </w:p>
    <w:p w14:paraId="7E47A2B4" w14:textId="77777777" w:rsidR="004237DB" w:rsidRDefault="004237DB" w:rsidP="00A045F6">
      <w:pPr>
        <w:pStyle w:val="FormParagraph"/>
      </w:pPr>
    </w:p>
    <w:p w14:paraId="38FBC007" w14:textId="50F69543" w:rsidR="004237DB" w:rsidRDefault="004237DB" w:rsidP="00A045F6">
      <w:pPr>
        <w:pStyle w:val="FormParagraph"/>
      </w:pPr>
      <w:r>
        <w:t xml:space="preserve">Specific expectations for this telework arrangement should be </w:t>
      </w:r>
      <w:r w:rsidRPr="004237DB">
        <w:t>summarize</w:t>
      </w:r>
      <w:r w:rsidR="00D35029">
        <w:t xml:space="preserve">d in the table below.  </w:t>
      </w:r>
      <w:r w:rsidRPr="004237DB">
        <w:t xml:space="preserve"> Additional rows may be added as needed.</w:t>
      </w:r>
    </w:p>
    <w:bookmarkEnd w:id="6"/>
    <w:p w14:paraId="09F50E05" w14:textId="66A710AA" w:rsidR="00FF6DDF" w:rsidRDefault="00FF6DDF" w:rsidP="00A045F6">
      <w:pPr>
        <w:pStyle w:val="FormParagraph"/>
      </w:pPr>
    </w:p>
    <w:tbl>
      <w:tblPr>
        <w:tblStyle w:val="TableGrid"/>
        <w:tblW w:w="5000" w:type="pct"/>
        <w:tblLook w:val="04A0" w:firstRow="1" w:lastRow="0" w:firstColumn="1" w:lastColumn="0" w:noHBand="0" w:noVBand="1"/>
      </w:tblPr>
      <w:tblGrid>
        <w:gridCol w:w="3058"/>
        <w:gridCol w:w="3867"/>
        <w:gridCol w:w="3865"/>
      </w:tblGrid>
      <w:tr w:rsidR="00ED00EA" w14:paraId="131FE0D4" w14:textId="798F11D9" w:rsidTr="00C429EB">
        <w:tc>
          <w:tcPr>
            <w:tcW w:w="1417" w:type="pct"/>
          </w:tcPr>
          <w:p w14:paraId="49AA7912" w14:textId="0845066B" w:rsidR="00ED00EA" w:rsidRPr="008F5FBF" w:rsidRDefault="00ED00EA" w:rsidP="00A045F6">
            <w:pPr>
              <w:pStyle w:val="FormParagraph"/>
            </w:pPr>
            <w:r w:rsidRPr="008F5FBF">
              <w:t>Expectations</w:t>
            </w:r>
          </w:p>
        </w:tc>
        <w:tc>
          <w:tcPr>
            <w:tcW w:w="1792" w:type="pct"/>
          </w:tcPr>
          <w:p w14:paraId="35AEEF52" w14:textId="0E963D11" w:rsidR="00ED00EA" w:rsidRPr="008F5FBF" w:rsidRDefault="00C429EB" w:rsidP="00A045F6">
            <w:pPr>
              <w:pStyle w:val="FormParagraph"/>
            </w:pPr>
            <w:r w:rsidRPr="008F5FBF">
              <w:t xml:space="preserve">Manager’s </w:t>
            </w:r>
            <w:r w:rsidR="00ED00EA" w:rsidRPr="008F5FBF">
              <w:t>comments and expectations</w:t>
            </w:r>
          </w:p>
        </w:tc>
        <w:tc>
          <w:tcPr>
            <w:tcW w:w="1791" w:type="pct"/>
          </w:tcPr>
          <w:p w14:paraId="00ACA23B" w14:textId="34B176BD" w:rsidR="00ED00EA" w:rsidRPr="008F5FBF" w:rsidRDefault="00ED00EA" w:rsidP="00A045F6">
            <w:pPr>
              <w:pStyle w:val="FormParagraph"/>
            </w:pPr>
            <w:r w:rsidRPr="008F5FBF">
              <w:t xml:space="preserve">Employee’s comments </w:t>
            </w:r>
            <w:r w:rsidR="00D35029" w:rsidRPr="008F5FBF">
              <w:t xml:space="preserve">as to how </w:t>
            </w:r>
            <w:r w:rsidRPr="008F5FBF">
              <w:t>expectations</w:t>
            </w:r>
            <w:r w:rsidR="00D35029" w:rsidRPr="008F5FBF">
              <w:t xml:space="preserve"> will be met</w:t>
            </w:r>
          </w:p>
        </w:tc>
      </w:tr>
      <w:tr w:rsidR="00ED00EA" w14:paraId="4D729EC3" w14:textId="79D8503A" w:rsidTr="00C429EB">
        <w:tc>
          <w:tcPr>
            <w:tcW w:w="1417" w:type="pct"/>
          </w:tcPr>
          <w:p w14:paraId="4900D5CB" w14:textId="34C1DB8D" w:rsidR="00ED00EA" w:rsidRPr="00C429EB" w:rsidRDefault="00ED00EA" w:rsidP="00D35029">
            <w:pPr>
              <w:spacing w:after="240"/>
              <w:rPr>
                <w:rFonts w:cs="Open Sans"/>
                <w:szCs w:val="18"/>
              </w:rPr>
            </w:pPr>
            <w:r w:rsidRPr="00C429EB">
              <w:rPr>
                <w:rFonts w:ascii="Open Sans" w:eastAsiaTheme="minorHAnsi" w:hAnsi="Open Sans" w:cs="Open Sans"/>
                <w:sz w:val="18"/>
                <w:szCs w:val="18"/>
              </w:rPr>
              <w:t>Communication with clients</w:t>
            </w:r>
            <w:r w:rsidR="00D35029">
              <w:rPr>
                <w:rFonts w:ascii="Open Sans" w:eastAsiaTheme="minorHAnsi" w:hAnsi="Open Sans" w:cs="Open Sans"/>
                <w:sz w:val="18"/>
                <w:szCs w:val="18"/>
              </w:rPr>
              <w:t>/ students/stakeholders</w:t>
            </w:r>
            <w:r w:rsidR="00BB5334">
              <w:rPr>
                <w:rFonts w:ascii="Open Sans" w:eastAsiaTheme="minorHAnsi" w:hAnsi="Open Sans" w:cs="Open Sans"/>
                <w:sz w:val="18"/>
                <w:szCs w:val="18"/>
              </w:rPr>
              <w:t>, team, and manager</w:t>
            </w:r>
          </w:p>
        </w:tc>
        <w:tc>
          <w:tcPr>
            <w:tcW w:w="1792" w:type="pct"/>
          </w:tcPr>
          <w:p w14:paraId="416EA9BD" w14:textId="7A46811D" w:rsidR="00ED00EA" w:rsidRPr="00C429EB" w:rsidRDefault="00ED00EA" w:rsidP="00C429EB">
            <w:pPr>
              <w:spacing w:after="240"/>
              <w:rPr>
                <w:rFonts w:cs="Open Sans"/>
                <w:szCs w:val="18"/>
              </w:rPr>
            </w:pPr>
            <w:r w:rsidRPr="00C429EB">
              <w:rPr>
                <w:rFonts w:ascii="Open Sans" w:hAnsi="Open Sans" w:cs="Open Sans"/>
                <w:sz w:val="18"/>
                <w:szCs w:val="18"/>
              </w:rPr>
              <w:fldChar w:fldCharType="begin">
                <w:ffData>
                  <w:name w:val="Employee"/>
                  <w:enabled/>
                  <w:calcOnExit w:val="0"/>
                  <w:statusText w:type="text" w:val="Type the employee's name here."/>
                  <w:textInput/>
                </w:ffData>
              </w:fldChar>
            </w:r>
            <w:r w:rsidRPr="00C429EB">
              <w:rPr>
                <w:rFonts w:ascii="Open Sans" w:eastAsiaTheme="minorHAnsi" w:hAnsi="Open Sans" w:cs="Open Sans"/>
                <w:sz w:val="18"/>
                <w:szCs w:val="18"/>
              </w:rPr>
              <w:instrText xml:space="preserve"> FORMTEXT </w:instrText>
            </w:r>
            <w:r w:rsidRPr="00C429EB">
              <w:rPr>
                <w:rFonts w:ascii="Open Sans" w:hAnsi="Open Sans" w:cs="Open Sans"/>
                <w:sz w:val="18"/>
                <w:szCs w:val="18"/>
              </w:rPr>
            </w:r>
            <w:r w:rsidRPr="00C429EB">
              <w:rPr>
                <w:rFonts w:ascii="Open Sans" w:hAnsi="Open Sans" w:cs="Open Sans"/>
                <w:sz w:val="18"/>
                <w:szCs w:val="18"/>
              </w:rPr>
              <w:fldChar w:fldCharType="separate"/>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hAnsi="Open Sans" w:cs="Open Sans"/>
                <w:sz w:val="18"/>
                <w:szCs w:val="18"/>
              </w:rPr>
              <w:fldChar w:fldCharType="end"/>
            </w:r>
          </w:p>
        </w:tc>
        <w:tc>
          <w:tcPr>
            <w:tcW w:w="1791" w:type="pct"/>
          </w:tcPr>
          <w:p w14:paraId="7A8AB402" w14:textId="420D2B84" w:rsidR="00ED00EA" w:rsidRPr="00C429EB" w:rsidRDefault="00ED00EA" w:rsidP="00C429EB">
            <w:pPr>
              <w:spacing w:after="240"/>
              <w:rPr>
                <w:rFonts w:cs="Open Sans"/>
                <w:szCs w:val="18"/>
              </w:rPr>
            </w:pPr>
            <w:r w:rsidRPr="00C429EB">
              <w:rPr>
                <w:rFonts w:ascii="Open Sans" w:hAnsi="Open Sans" w:cs="Open Sans"/>
                <w:sz w:val="18"/>
                <w:szCs w:val="18"/>
              </w:rPr>
              <w:fldChar w:fldCharType="begin">
                <w:ffData>
                  <w:name w:val="Employee"/>
                  <w:enabled/>
                  <w:calcOnExit w:val="0"/>
                  <w:statusText w:type="text" w:val="Type the employee's name here."/>
                  <w:textInput/>
                </w:ffData>
              </w:fldChar>
            </w:r>
            <w:r w:rsidRPr="00C429EB">
              <w:rPr>
                <w:rFonts w:ascii="Open Sans" w:eastAsiaTheme="minorHAnsi" w:hAnsi="Open Sans" w:cs="Open Sans"/>
                <w:sz w:val="18"/>
                <w:szCs w:val="18"/>
              </w:rPr>
              <w:instrText xml:space="preserve"> FORMTEXT </w:instrText>
            </w:r>
            <w:r w:rsidRPr="00C429EB">
              <w:rPr>
                <w:rFonts w:ascii="Open Sans" w:hAnsi="Open Sans" w:cs="Open Sans"/>
                <w:sz w:val="18"/>
                <w:szCs w:val="18"/>
              </w:rPr>
            </w:r>
            <w:r w:rsidRPr="00C429EB">
              <w:rPr>
                <w:rFonts w:ascii="Open Sans" w:hAnsi="Open Sans" w:cs="Open Sans"/>
                <w:sz w:val="18"/>
                <w:szCs w:val="18"/>
              </w:rPr>
              <w:fldChar w:fldCharType="separate"/>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hAnsi="Open Sans" w:cs="Open Sans"/>
                <w:sz w:val="18"/>
                <w:szCs w:val="18"/>
              </w:rPr>
              <w:fldChar w:fldCharType="end"/>
            </w:r>
          </w:p>
        </w:tc>
      </w:tr>
      <w:tr w:rsidR="00ED00EA" w14:paraId="067D881C" w14:textId="4AADE766" w:rsidTr="00C429EB">
        <w:tc>
          <w:tcPr>
            <w:tcW w:w="1417" w:type="pct"/>
          </w:tcPr>
          <w:p w14:paraId="0E895BCE" w14:textId="44CF536E" w:rsidR="00ED00EA" w:rsidRPr="00C429EB" w:rsidRDefault="00ED00EA" w:rsidP="00C429EB">
            <w:pPr>
              <w:spacing w:after="240"/>
              <w:jc w:val="left"/>
              <w:rPr>
                <w:rFonts w:cs="Open Sans"/>
                <w:szCs w:val="18"/>
              </w:rPr>
            </w:pPr>
            <w:r w:rsidRPr="00C429EB">
              <w:rPr>
                <w:rFonts w:ascii="Open Sans" w:eastAsiaTheme="minorHAnsi" w:hAnsi="Open Sans" w:cs="Open Sans"/>
                <w:sz w:val="18"/>
                <w:szCs w:val="18"/>
              </w:rPr>
              <w:t>Working with family members at home (if applicable)</w:t>
            </w:r>
          </w:p>
        </w:tc>
        <w:tc>
          <w:tcPr>
            <w:tcW w:w="1792" w:type="pct"/>
          </w:tcPr>
          <w:p w14:paraId="2BF8E532" w14:textId="304648FA" w:rsidR="00ED00EA" w:rsidRPr="00C429EB" w:rsidRDefault="00ED00EA" w:rsidP="00C429EB">
            <w:pPr>
              <w:spacing w:after="240"/>
              <w:rPr>
                <w:rFonts w:cs="Open Sans"/>
                <w:szCs w:val="18"/>
              </w:rPr>
            </w:pPr>
            <w:r w:rsidRPr="00C429EB">
              <w:rPr>
                <w:rFonts w:ascii="Open Sans" w:hAnsi="Open Sans" w:cs="Open Sans"/>
                <w:sz w:val="18"/>
                <w:szCs w:val="18"/>
              </w:rPr>
              <w:fldChar w:fldCharType="begin">
                <w:ffData>
                  <w:name w:val="Employee"/>
                  <w:enabled/>
                  <w:calcOnExit w:val="0"/>
                  <w:statusText w:type="text" w:val="Type the employee's name here."/>
                  <w:textInput/>
                </w:ffData>
              </w:fldChar>
            </w:r>
            <w:r w:rsidRPr="00C429EB">
              <w:rPr>
                <w:rFonts w:ascii="Open Sans" w:eastAsiaTheme="minorHAnsi" w:hAnsi="Open Sans" w:cs="Open Sans"/>
                <w:sz w:val="18"/>
                <w:szCs w:val="18"/>
              </w:rPr>
              <w:instrText xml:space="preserve"> FORMTEXT </w:instrText>
            </w:r>
            <w:r w:rsidRPr="00C429EB">
              <w:rPr>
                <w:rFonts w:ascii="Open Sans" w:hAnsi="Open Sans" w:cs="Open Sans"/>
                <w:sz w:val="18"/>
                <w:szCs w:val="18"/>
              </w:rPr>
            </w:r>
            <w:r w:rsidRPr="00C429EB">
              <w:rPr>
                <w:rFonts w:ascii="Open Sans" w:hAnsi="Open Sans" w:cs="Open Sans"/>
                <w:sz w:val="18"/>
                <w:szCs w:val="18"/>
              </w:rPr>
              <w:fldChar w:fldCharType="separate"/>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hAnsi="Open Sans" w:cs="Open Sans"/>
                <w:sz w:val="18"/>
                <w:szCs w:val="18"/>
              </w:rPr>
              <w:fldChar w:fldCharType="end"/>
            </w:r>
          </w:p>
        </w:tc>
        <w:tc>
          <w:tcPr>
            <w:tcW w:w="1791" w:type="pct"/>
          </w:tcPr>
          <w:p w14:paraId="0C9303B5" w14:textId="60CBF2E0" w:rsidR="00ED00EA" w:rsidRPr="00C429EB" w:rsidRDefault="00ED00EA" w:rsidP="00C429EB">
            <w:pPr>
              <w:spacing w:after="240"/>
              <w:rPr>
                <w:rFonts w:cs="Open Sans"/>
                <w:szCs w:val="18"/>
              </w:rPr>
            </w:pPr>
            <w:r w:rsidRPr="00C429EB">
              <w:rPr>
                <w:rFonts w:ascii="Open Sans" w:hAnsi="Open Sans" w:cs="Open Sans"/>
                <w:sz w:val="18"/>
                <w:szCs w:val="18"/>
              </w:rPr>
              <w:fldChar w:fldCharType="begin">
                <w:ffData>
                  <w:name w:val="Employee"/>
                  <w:enabled/>
                  <w:calcOnExit w:val="0"/>
                  <w:statusText w:type="text" w:val="Type the employee's name here."/>
                  <w:textInput/>
                </w:ffData>
              </w:fldChar>
            </w:r>
            <w:r w:rsidRPr="00C429EB">
              <w:rPr>
                <w:rFonts w:ascii="Open Sans" w:eastAsiaTheme="minorHAnsi" w:hAnsi="Open Sans" w:cs="Open Sans"/>
                <w:sz w:val="18"/>
                <w:szCs w:val="18"/>
              </w:rPr>
              <w:instrText xml:space="preserve"> FORMTEXT </w:instrText>
            </w:r>
            <w:r w:rsidRPr="00C429EB">
              <w:rPr>
                <w:rFonts w:ascii="Open Sans" w:hAnsi="Open Sans" w:cs="Open Sans"/>
                <w:sz w:val="18"/>
                <w:szCs w:val="18"/>
              </w:rPr>
            </w:r>
            <w:r w:rsidRPr="00C429EB">
              <w:rPr>
                <w:rFonts w:ascii="Open Sans" w:hAnsi="Open Sans" w:cs="Open Sans"/>
                <w:sz w:val="18"/>
                <w:szCs w:val="18"/>
              </w:rPr>
              <w:fldChar w:fldCharType="separate"/>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hAnsi="Open Sans" w:cs="Open Sans"/>
                <w:sz w:val="18"/>
                <w:szCs w:val="18"/>
              </w:rPr>
              <w:fldChar w:fldCharType="end"/>
            </w:r>
          </w:p>
        </w:tc>
      </w:tr>
      <w:tr w:rsidR="00ED00EA" w14:paraId="0CA557A9" w14:textId="671BCD92" w:rsidTr="00C429EB">
        <w:tc>
          <w:tcPr>
            <w:tcW w:w="1417" w:type="pct"/>
          </w:tcPr>
          <w:p w14:paraId="3836DF1F" w14:textId="02B1C672" w:rsidR="00ED00EA" w:rsidRPr="008F5FBF" w:rsidRDefault="00EC4D1A" w:rsidP="008F5FBF">
            <w:pPr>
              <w:spacing w:after="240"/>
              <w:jc w:val="left"/>
              <w:rPr>
                <w:rFonts w:ascii="Open Sans" w:hAnsi="Open Sans" w:cs="Open Sans"/>
                <w:sz w:val="18"/>
                <w:szCs w:val="18"/>
              </w:rPr>
            </w:pPr>
            <w:r w:rsidRPr="008F5FBF">
              <w:rPr>
                <w:rFonts w:ascii="Open Sans" w:hAnsi="Open Sans" w:cs="Open Sans"/>
                <w:sz w:val="18"/>
                <w:szCs w:val="18"/>
              </w:rPr>
              <w:t xml:space="preserve">Events or activities which </w:t>
            </w:r>
            <w:r w:rsidR="00D35029">
              <w:rPr>
                <w:rFonts w:ascii="Open Sans" w:hAnsi="Open Sans" w:cs="Open Sans"/>
                <w:sz w:val="18"/>
                <w:szCs w:val="18"/>
              </w:rPr>
              <w:t xml:space="preserve">require </w:t>
            </w:r>
            <w:r w:rsidRPr="008F5FBF">
              <w:rPr>
                <w:rFonts w:ascii="Open Sans" w:hAnsi="Open Sans" w:cs="Open Sans"/>
                <w:sz w:val="18"/>
                <w:szCs w:val="18"/>
              </w:rPr>
              <w:t xml:space="preserve">in-person attendance. Detail any notice requirements and travel expense coverage (if applicable). </w:t>
            </w:r>
          </w:p>
        </w:tc>
        <w:tc>
          <w:tcPr>
            <w:tcW w:w="1792" w:type="pct"/>
          </w:tcPr>
          <w:p w14:paraId="2C1A6BC6" w14:textId="77777777" w:rsidR="00ED00EA" w:rsidRPr="00C429EB" w:rsidRDefault="00ED00EA" w:rsidP="00C429EB">
            <w:pPr>
              <w:spacing w:after="240"/>
              <w:rPr>
                <w:rFonts w:cs="Open Sans"/>
                <w:szCs w:val="18"/>
              </w:rPr>
            </w:pPr>
          </w:p>
        </w:tc>
        <w:tc>
          <w:tcPr>
            <w:tcW w:w="1791" w:type="pct"/>
          </w:tcPr>
          <w:p w14:paraId="30AA3F58" w14:textId="77777777" w:rsidR="00ED00EA" w:rsidRPr="00C429EB" w:rsidRDefault="00ED00EA" w:rsidP="00C429EB">
            <w:pPr>
              <w:spacing w:after="240"/>
              <w:rPr>
                <w:rFonts w:cs="Open Sans"/>
                <w:szCs w:val="18"/>
              </w:rPr>
            </w:pPr>
          </w:p>
        </w:tc>
      </w:tr>
    </w:tbl>
    <w:p w14:paraId="56D784C4" w14:textId="06DE2D23" w:rsidR="00E272A9" w:rsidRDefault="00E272A9" w:rsidP="00C429EB">
      <w:pPr>
        <w:pStyle w:val="Heading2"/>
      </w:pPr>
      <w:r>
        <w:t xml:space="preserve">Telework </w:t>
      </w:r>
      <w:r w:rsidR="00A814A6">
        <w:t>a</w:t>
      </w:r>
      <w:r>
        <w:t xml:space="preserve">rrangement </w:t>
      </w:r>
      <w:r w:rsidR="00A814A6">
        <w:t>modification</w:t>
      </w:r>
    </w:p>
    <w:p w14:paraId="250D3656" w14:textId="6FA5BF44" w:rsidR="00C73F3A" w:rsidRDefault="00421DF4" w:rsidP="00A045F6">
      <w:pPr>
        <w:pStyle w:val="FormParagraph"/>
      </w:pPr>
      <w:r>
        <w:rPr>
          <w:rFonts w:cs="Open Sans"/>
          <w:color w:val="3D3D3D"/>
          <w:shd w:val="clear" w:color="auto" w:fill="FFFFFF"/>
        </w:rPr>
        <w:t xml:space="preserve">The telework agreement for a remote worker lasts </w:t>
      </w:r>
      <w:r w:rsidR="00B40E41">
        <w:rPr>
          <w:rFonts w:cs="Open Sans"/>
          <w:color w:val="3D3D3D"/>
          <w:shd w:val="clear" w:color="auto" w:fill="FFFFFF"/>
        </w:rPr>
        <w:t xml:space="preserve">only </w:t>
      </w:r>
      <w:r>
        <w:rPr>
          <w:rFonts w:cs="Open Sans"/>
          <w:color w:val="3D3D3D"/>
          <w:shd w:val="clear" w:color="auto" w:fill="FFFFFF"/>
        </w:rPr>
        <w:t>as long as the employment relationship itself</w:t>
      </w:r>
      <w:r w:rsidR="00D24765">
        <w:rPr>
          <w:rFonts w:cs="Open Sans"/>
          <w:color w:val="3D3D3D"/>
          <w:shd w:val="clear" w:color="auto" w:fill="FFFFFF"/>
        </w:rPr>
        <w:t>, or until modified</w:t>
      </w:r>
      <w:r>
        <w:rPr>
          <w:rFonts w:cs="Open Sans"/>
          <w:color w:val="3D3D3D"/>
          <w:shd w:val="clear" w:color="auto" w:fill="FFFFFF"/>
        </w:rPr>
        <w:t>.</w:t>
      </w:r>
      <w:r w:rsidR="006117A9">
        <w:t xml:space="preserve">  </w:t>
      </w:r>
      <w:r w:rsidR="009768F2">
        <w:t xml:space="preserve">This provision does not apply to telework arrangements made through the disability accommodation process. </w:t>
      </w:r>
      <w:r w:rsidR="00E97164" w:rsidRPr="00E97164">
        <w:t>All employee-proposed changes are subject to departmental approval.</w:t>
      </w:r>
    </w:p>
    <w:p w14:paraId="63BE53F3" w14:textId="197C2CF7" w:rsidR="00C73F3A" w:rsidRPr="00EC629B" w:rsidRDefault="00C73F3A" w:rsidP="00C73F3A">
      <w:pPr>
        <w:contextualSpacing/>
        <w:jc w:val="both"/>
        <w:rPr>
          <w:rFonts w:ascii="Open Sans" w:eastAsiaTheme="minorEastAsia" w:hAnsi="Open Sans"/>
          <w:sz w:val="18"/>
          <w:szCs w:val="20"/>
        </w:rPr>
      </w:pPr>
      <w:r w:rsidRPr="00EC629B">
        <w:rPr>
          <w:rFonts w:ascii="Open Sans" w:eastAsiaTheme="minorEastAsia" w:hAnsi="Open Sans"/>
          <w:sz w:val="18"/>
          <w:szCs w:val="20"/>
        </w:rPr>
        <w:lastRenderedPageBreak/>
        <w:t xml:space="preserve">Telework agreements </w:t>
      </w:r>
      <w:r w:rsidR="00421DF4">
        <w:rPr>
          <w:rFonts w:ascii="Open Sans" w:eastAsiaTheme="minorEastAsia" w:hAnsi="Open Sans"/>
          <w:sz w:val="18"/>
          <w:szCs w:val="20"/>
        </w:rPr>
        <w:t xml:space="preserve">for remote work </w:t>
      </w:r>
      <w:r w:rsidRPr="00EC629B">
        <w:rPr>
          <w:rFonts w:ascii="Open Sans" w:eastAsiaTheme="minorEastAsia" w:hAnsi="Open Sans"/>
          <w:sz w:val="18"/>
          <w:szCs w:val="20"/>
        </w:rPr>
        <w:t xml:space="preserve">should be renewed annually. </w:t>
      </w:r>
      <w:r w:rsidR="00AC40FE">
        <w:rPr>
          <w:rFonts w:ascii="Open Sans" w:eastAsiaTheme="minorEastAsia" w:hAnsi="Open Sans"/>
          <w:sz w:val="18"/>
          <w:szCs w:val="20"/>
        </w:rPr>
        <w:t>Temporary</w:t>
      </w:r>
      <w:r w:rsidRPr="00EC629B">
        <w:rPr>
          <w:rFonts w:ascii="Open Sans" w:eastAsiaTheme="minorEastAsia" w:hAnsi="Open Sans"/>
          <w:sz w:val="18"/>
          <w:szCs w:val="20"/>
        </w:rPr>
        <w:t xml:space="preserve"> modifications to this agreement should be discussed between the employee and </w:t>
      </w:r>
      <w:r w:rsidR="00421DF4">
        <w:rPr>
          <w:rFonts w:ascii="Open Sans" w:eastAsiaTheme="minorEastAsia" w:hAnsi="Open Sans"/>
          <w:sz w:val="18"/>
          <w:szCs w:val="20"/>
        </w:rPr>
        <w:t>manager</w:t>
      </w:r>
      <w:r w:rsidRPr="00EC629B">
        <w:rPr>
          <w:rFonts w:ascii="Open Sans" w:eastAsiaTheme="minorEastAsia" w:hAnsi="Open Sans"/>
          <w:sz w:val="18"/>
          <w:szCs w:val="20"/>
        </w:rPr>
        <w:t>. Long-term or substantive modifications should be documented by revising this agreement.</w:t>
      </w:r>
    </w:p>
    <w:p w14:paraId="51A52496" w14:textId="557B5435" w:rsidR="00E272A9" w:rsidRDefault="00E272A9" w:rsidP="00C429EB">
      <w:pPr>
        <w:pStyle w:val="Heading2"/>
      </w:pPr>
      <w:r>
        <w:t xml:space="preserve">Telework </w:t>
      </w:r>
      <w:r w:rsidR="00A814A6">
        <w:t>r</w:t>
      </w:r>
      <w:r>
        <w:t xml:space="preserve">eview </w:t>
      </w:r>
    </w:p>
    <w:p w14:paraId="47797179" w14:textId="191AEAE8" w:rsidR="00E272A9" w:rsidRDefault="00E272A9" w:rsidP="00A045F6">
      <w:pPr>
        <w:pStyle w:val="FormParagraph"/>
      </w:pPr>
      <w:r>
        <w:t>Specify a date to meet and discuss the effectiveness of the telework arrangement, or enter N</w:t>
      </w:r>
      <w:r w:rsidR="009768F2">
        <w:t>/</w:t>
      </w:r>
      <w:r>
        <w:t>A.</w:t>
      </w:r>
    </w:p>
    <w:tbl>
      <w:tblPr>
        <w:tblStyle w:val="TableGrid"/>
        <w:tblW w:w="5000" w:type="pct"/>
        <w:tblLook w:val="04A0" w:firstRow="1" w:lastRow="0" w:firstColumn="1" w:lastColumn="0" w:noHBand="0" w:noVBand="1"/>
      </w:tblPr>
      <w:tblGrid>
        <w:gridCol w:w="4316"/>
        <w:gridCol w:w="6474"/>
      </w:tblGrid>
      <w:tr w:rsidR="00E272A9" w14:paraId="2933521D" w14:textId="77777777" w:rsidTr="00421DF4">
        <w:trPr>
          <w:trHeight w:val="229"/>
        </w:trPr>
        <w:tc>
          <w:tcPr>
            <w:tcW w:w="2000" w:type="pct"/>
            <w:tcMar>
              <w:top w:w="58" w:type="dxa"/>
              <w:left w:w="115" w:type="dxa"/>
              <w:bottom w:w="58" w:type="dxa"/>
              <w:right w:w="115" w:type="dxa"/>
            </w:tcMar>
          </w:tcPr>
          <w:p w14:paraId="2427AF46" w14:textId="77777777" w:rsidR="00E272A9" w:rsidRPr="00C429EB" w:rsidRDefault="00E272A9" w:rsidP="00421DF4">
            <w:pPr>
              <w:rPr>
                <w:rFonts w:cs="Open Sans"/>
                <w:szCs w:val="18"/>
              </w:rPr>
            </w:pPr>
            <w:r w:rsidRPr="00421DF4">
              <w:rPr>
                <w:rFonts w:ascii="Open Sans" w:eastAsiaTheme="minorHAnsi" w:hAnsi="Open Sans" w:cs="Open Sans"/>
                <w:sz w:val="18"/>
                <w:szCs w:val="18"/>
              </w:rPr>
              <w:t>Telework plan review date:</w:t>
            </w:r>
          </w:p>
        </w:tc>
        <w:tc>
          <w:tcPr>
            <w:tcW w:w="3000" w:type="pct"/>
            <w:tcMar>
              <w:top w:w="58" w:type="dxa"/>
              <w:left w:w="115" w:type="dxa"/>
              <w:bottom w:w="58" w:type="dxa"/>
              <w:right w:w="115" w:type="dxa"/>
            </w:tcMar>
          </w:tcPr>
          <w:p w14:paraId="217BE600" w14:textId="77777777" w:rsidR="00E272A9" w:rsidRPr="00C429EB" w:rsidRDefault="00E272A9" w:rsidP="00421DF4">
            <w:pPr>
              <w:rPr>
                <w:rFonts w:cs="Open Sans"/>
                <w:szCs w:val="18"/>
              </w:rPr>
            </w:pPr>
            <w:r w:rsidRPr="00421DF4">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bookmarkStart w:id="7" w:name="TeleworkReviewDate"/>
            <w:r w:rsidRPr="00421DF4">
              <w:rPr>
                <w:rFonts w:ascii="Open Sans" w:eastAsiaTheme="minorHAnsi" w:hAnsi="Open Sans" w:cs="Open Sans"/>
                <w:sz w:val="18"/>
                <w:szCs w:val="18"/>
              </w:rPr>
              <w:instrText xml:space="preserve"> FORMTEXT </w:instrText>
            </w:r>
            <w:r w:rsidRPr="00421DF4">
              <w:rPr>
                <w:rFonts w:ascii="Open Sans" w:hAnsi="Open Sans" w:cs="Open Sans"/>
                <w:sz w:val="18"/>
                <w:szCs w:val="18"/>
              </w:rPr>
            </w:r>
            <w:r w:rsidRPr="00421DF4">
              <w:rPr>
                <w:rFonts w:ascii="Open Sans" w:hAnsi="Open Sans" w:cs="Open Sans"/>
                <w:sz w:val="18"/>
                <w:szCs w:val="18"/>
              </w:rPr>
              <w:fldChar w:fldCharType="separate"/>
            </w:r>
            <w:r w:rsidRPr="00421DF4">
              <w:rPr>
                <w:rFonts w:ascii="Open Sans" w:eastAsiaTheme="minorHAnsi" w:hAnsi="Open Sans" w:cs="Open Sans"/>
                <w:sz w:val="18"/>
                <w:szCs w:val="18"/>
              </w:rPr>
              <w:t> </w:t>
            </w:r>
            <w:r w:rsidRPr="00421DF4">
              <w:rPr>
                <w:rFonts w:ascii="Open Sans" w:eastAsiaTheme="minorHAnsi" w:hAnsi="Open Sans" w:cs="Open Sans"/>
                <w:sz w:val="18"/>
                <w:szCs w:val="18"/>
              </w:rPr>
              <w:t> </w:t>
            </w:r>
            <w:r w:rsidRPr="00421DF4">
              <w:rPr>
                <w:rFonts w:ascii="Open Sans" w:eastAsiaTheme="minorHAnsi" w:hAnsi="Open Sans" w:cs="Open Sans"/>
                <w:sz w:val="18"/>
                <w:szCs w:val="18"/>
              </w:rPr>
              <w:t> </w:t>
            </w:r>
            <w:r w:rsidRPr="00421DF4">
              <w:rPr>
                <w:rFonts w:ascii="Open Sans" w:eastAsiaTheme="minorHAnsi" w:hAnsi="Open Sans" w:cs="Open Sans"/>
                <w:sz w:val="18"/>
                <w:szCs w:val="18"/>
              </w:rPr>
              <w:t> </w:t>
            </w:r>
            <w:r w:rsidRPr="00421DF4">
              <w:rPr>
                <w:rFonts w:ascii="Open Sans" w:eastAsiaTheme="minorHAnsi" w:hAnsi="Open Sans" w:cs="Open Sans"/>
                <w:sz w:val="18"/>
                <w:szCs w:val="18"/>
              </w:rPr>
              <w:t> </w:t>
            </w:r>
            <w:r w:rsidRPr="00421DF4">
              <w:rPr>
                <w:rFonts w:ascii="Open Sans" w:hAnsi="Open Sans" w:cs="Open Sans"/>
                <w:sz w:val="18"/>
                <w:szCs w:val="18"/>
              </w:rPr>
              <w:fldChar w:fldCharType="end"/>
            </w:r>
            <w:bookmarkEnd w:id="7"/>
          </w:p>
        </w:tc>
      </w:tr>
    </w:tbl>
    <w:p w14:paraId="30E1DA48" w14:textId="77777777" w:rsidR="00E272A9" w:rsidRDefault="00E272A9" w:rsidP="00C429EB">
      <w:pPr>
        <w:pStyle w:val="Heading2"/>
      </w:pPr>
      <w:r>
        <w:t>Equipment and technology access</w:t>
      </w:r>
    </w:p>
    <w:p w14:paraId="637FDB63" w14:textId="775A560F" w:rsidR="00CC2416" w:rsidRDefault="001E0DD9" w:rsidP="00A045F6">
      <w:pPr>
        <w:pStyle w:val="FormParagraph"/>
      </w:pPr>
      <w:r>
        <w:t>The employee and employer agree to work together to ensure that the alternate worksite is safe</w:t>
      </w:r>
      <w:r w:rsidR="000D3B40">
        <w:t>, productive,</w:t>
      </w:r>
      <w:r>
        <w:t xml:space="preserve"> and ergonomically suitable.  </w:t>
      </w:r>
      <w:r w:rsidR="00E272A9">
        <w:t xml:space="preserve">Specify any equipment or technology the employee will need to telework and whether it will be employee or employer provided. </w:t>
      </w:r>
      <w:r>
        <w:t xml:space="preserve"> </w:t>
      </w:r>
      <w:r w:rsidR="00C73F3A">
        <w:t xml:space="preserve">In the event of equipment failure or service interruption, the employee must notify employer immediately to discuss alternate assignments or other options.  </w:t>
      </w:r>
      <w:r w:rsidR="00A814A6">
        <w:t>Enter N/A if the item is not used.</w:t>
      </w:r>
    </w:p>
    <w:p w14:paraId="4E655FCA" w14:textId="2218A539" w:rsidR="00A814A6" w:rsidRDefault="00A814A6" w:rsidP="00A045F6">
      <w:pPr>
        <w:pStyle w:val="FormParagraph"/>
      </w:pPr>
    </w:p>
    <w:p w14:paraId="2B778C41" w14:textId="3C3F89CC" w:rsidR="00A814A6" w:rsidRDefault="00A814A6" w:rsidP="00A045F6">
      <w:pPr>
        <w:pStyle w:val="FormParagraph"/>
      </w:pPr>
      <w:r>
        <w:t xml:space="preserve">Items provided by the </w:t>
      </w:r>
      <w:r w:rsidR="00E84205">
        <w:t>University</w:t>
      </w:r>
      <w:r w:rsidR="00BB5334">
        <w:t>,</w:t>
      </w:r>
      <w:r w:rsidR="00E84205">
        <w:t xml:space="preserve"> including items</w:t>
      </w:r>
      <w:r>
        <w:t xml:space="preserve"> purchased by the employee and reimbursed, remain the property of the University and </w:t>
      </w:r>
      <w:r w:rsidRPr="00711563">
        <w:t>may</w:t>
      </w:r>
      <w:r>
        <w:t xml:space="preserve"> only be used</w:t>
      </w:r>
      <w:r w:rsidRPr="00711563">
        <w:t xml:space="preserve"> for state business</w:t>
      </w:r>
      <w:r>
        <w:t>. University property must meet the</w:t>
      </w:r>
      <w:r w:rsidRPr="00711563">
        <w:t xml:space="preserve"> expectations for information security</w:t>
      </w:r>
      <w:r>
        <w:t xml:space="preserve">, be properly secured, and returned to the University at the end of the remote work arrangement. </w:t>
      </w:r>
    </w:p>
    <w:p w14:paraId="244C76D3" w14:textId="77777777" w:rsidR="00A814A6" w:rsidRDefault="00A814A6" w:rsidP="00A045F6">
      <w:pPr>
        <w:pStyle w:val="FormParagraph"/>
      </w:pPr>
    </w:p>
    <w:p w14:paraId="247754FF" w14:textId="377F17BE" w:rsidR="00A814A6" w:rsidRDefault="00A814A6" w:rsidP="00A045F6">
      <w:pPr>
        <w:pStyle w:val="FormParagraph"/>
      </w:pPr>
      <w:r>
        <w:t>Employees are responsible for loss or damage to University property that is used when working remotely.</w:t>
      </w:r>
    </w:p>
    <w:tbl>
      <w:tblPr>
        <w:tblStyle w:val="TableGrid"/>
        <w:tblW w:w="0" w:type="auto"/>
        <w:tblLook w:val="04A0" w:firstRow="1" w:lastRow="0" w:firstColumn="1" w:lastColumn="0" w:noHBand="0" w:noVBand="1"/>
      </w:tblPr>
      <w:tblGrid>
        <w:gridCol w:w="3596"/>
        <w:gridCol w:w="3597"/>
        <w:gridCol w:w="3597"/>
      </w:tblGrid>
      <w:tr w:rsidR="006441A1" w:rsidRPr="00C73F3A" w14:paraId="74124D0C" w14:textId="77777777" w:rsidTr="00746424">
        <w:tc>
          <w:tcPr>
            <w:tcW w:w="3596" w:type="dxa"/>
          </w:tcPr>
          <w:p w14:paraId="297276B0" w14:textId="573853E5" w:rsidR="006441A1" w:rsidRPr="00421DF4" w:rsidRDefault="006441A1" w:rsidP="00421DF4">
            <w:pPr>
              <w:jc w:val="center"/>
              <w:rPr>
                <w:rFonts w:ascii="Open Sans" w:hAnsi="Open Sans" w:cs="Open Sans"/>
                <w:b/>
                <w:sz w:val="18"/>
                <w:szCs w:val="18"/>
              </w:rPr>
            </w:pPr>
            <w:r w:rsidRPr="00421DF4">
              <w:rPr>
                <w:rFonts w:ascii="Open Sans" w:hAnsi="Open Sans" w:cs="Open Sans"/>
                <w:b/>
                <w:sz w:val="18"/>
                <w:szCs w:val="18"/>
              </w:rPr>
              <w:t>Equipment</w:t>
            </w:r>
          </w:p>
        </w:tc>
        <w:tc>
          <w:tcPr>
            <w:tcW w:w="3597" w:type="dxa"/>
          </w:tcPr>
          <w:p w14:paraId="27400B7D" w14:textId="7B02FF7F" w:rsidR="006441A1" w:rsidRPr="00421DF4" w:rsidRDefault="006441A1" w:rsidP="00421DF4">
            <w:pPr>
              <w:jc w:val="center"/>
              <w:rPr>
                <w:rFonts w:ascii="Open Sans" w:hAnsi="Open Sans" w:cs="Open Sans"/>
                <w:b/>
                <w:sz w:val="18"/>
                <w:szCs w:val="18"/>
              </w:rPr>
            </w:pPr>
            <w:r w:rsidRPr="00421DF4">
              <w:rPr>
                <w:rFonts w:ascii="Open Sans" w:hAnsi="Open Sans" w:cs="Open Sans"/>
                <w:b/>
                <w:sz w:val="18"/>
                <w:szCs w:val="18"/>
              </w:rPr>
              <w:t>Provided by</w:t>
            </w:r>
          </w:p>
        </w:tc>
        <w:tc>
          <w:tcPr>
            <w:tcW w:w="3597" w:type="dxa"/>
          </w:tcPr>
          <w:p w14:paraId="5F05942C" w14:textId="6C795C42" w:rsidR="006441A1" w:rsidRPr="00421DF4" w:rsidRDefault="006441A1" w:rsidP="00421DF4">
            <w:pPr>
              <w:jc w:val="center"/>
              <w:rPr>
                <w:rFonts w:ascii="Open Sans" w:hAnsi="Open Sans" w:cs="Open Sans"/>
                <w:b/>
                <w:sz w:val="18"/>
                <w:szCs w:val="18"/>
              </w:rPr>
            </w:pPr>
            <w:r w:rsidRPr="00421DF4">
              <w:rPr>
                <w:rFonts w:ascii="Open Sans" w:hAnsi="Open Sans" w:cs="Open Sans"/>
                <w:b/>
                <w:sz w:val="18"/>
                <w:szCs w:val="18"/>
              </w:rPr>
              <w:t>Responsible for loss or damage</w:t>
            </w:r>
          </w:p>
        </w:tc>
      </w:tr>
      <w:tr w:rsidR="00A814A6" w:rsidRPr="00C73F3A" w14:paraId="407F2945" w14:textId="77777777" w:rsidTr="00746424">
        <w:tc>
          <w:tcPr>
            <w:tcW w:w="3596" w:type="dxa"/>
          </w:tcPr>
          <w:p w14:paraId="697F302D" w14:textId="7EA62757" w:rsidR="00A814A6" w:rsidRPr="00421DF4" w:rsidRDefault="00A814A6" w:rsidP="00A814A6">
            <w:pPr>
              <w:jc w:val="left"/>
              <w:rPr>
                <w:rFonts w:ascii="Open Sans" w:hAnsi="Open Sans" w:cs="Open Sans"/>
                <w:sz w:val="18"/>
                <w:szCs w:val="18"/>
              </w:rPr>
            </w:pPr>
            <w:r w:rsidRPr="00163F56">
              <w:rPr>
                <w:rFonts w:ascii="Open Sans" w:hAnsi="Open Sans" w:cs="Open Sans"/>
                <w:bCs/>
                <w:sz w:val="18"/>
                <w:szCs w:val="18"/>
              </w:rPr>
              <w:t>Laptop</w:t>
            </w:r>
          </w:p>
        </w:tc>
        <w:tc>
          <w:tcPr>
            <w:tcW w:w="3597" w:type="dxa"/>
          </w:tcPr>
          <w:p w14:paraId="4F682F73" w14:textId="344CE3F3" w:rsidR="00A814A6" w:rsidRPr="00421DF4" w:rsidRDefault="00A814A6" w:rsidP="00A814A6">
            <w:pPr>
              <w:jc w:val="left"/>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6AF12757" w14:textId="6A5C874A" w:rsidR="00A814A6" w:rsidRPr="00421DF4" w:rsidRDefault="00A814A6" w:rsidP="00A814A6">
            <w:pPr>
              <w:jc w:val="left"/>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A814A6" w:rsidRPr="00C73F3A" w14:paraId="3C2271EE" w14:textId="77777777" w:rsidTr="00746424">
        <w:tc>
          <w:tcPr>
            <w:tcW w:w="3596" w:type="dxa"/>
          </w:tcPr>
          <w:p w14:paraId="0020A3CD" w14:textId="47402DC4" w:rsidR="00A814A6" w:rsidRPr="00421DF4" w:rsidRDefault="00A814A6" w:rsidP="00A814A6">
            <w:pPr>
              <w:rPr>
                <w:rFonts w:ascii="Open Sans" w:hAnsi="Open Sans" w:cs="Open Sans"/>
                <w:sz w:val="18"/>
                <w:szCs w:val="18"/>
              </w:rPr>
            </w:pPr>
            <w:r>
              <w:rPr>
                <w:rFonts w:ascii="Open Sans" w:hAnsi="Open Sans" w:cs="Open Sans"/>
                <w:bCs/>
                <w:sz w:val="18"/>
                <w:szCs w:val="18"/>
              </w:rPr>
              <w:t>Docking station</w:t>
            </w:r>
          </w:p>
        </w:tc>
        <w:tc>
          <w:tcPr>
            <w:tcW w:w="3597" w:type="dxa"/>
          </w:tcPr>
          <w:p w14:paraId="7F38AD5C" w14:textId="04D1BF51"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3C5FA3FA" w14:textId="7ABF13D8"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A814A6" w:rsidRPr="00C73F3A" w14:paraId="65EDEEAA" w14:textId="77777777" w:rsidTr="00746424">
        <w:tc>
          <w:tcPr>
            <w:tcW w:w="3596" w:type="dxa"/>
          </w:tcPr>
          <w:p w14:paraId="3DDD26D8" w14:textId="0428871B" w:rsidR="00A814A6" w:rsidRPr="00421DF4" w:rsidRDefault="00A814A6" w:rsidP="00A814A6">
            <w:pPr>
              <w:rPr>
                <w:rFonts w:ascii="Open Sans" w:hAnsi="Open Sans" w:cs="Open Sans"/>
                <w:sz w:val="18"/>
                <w:szCs w:val="18"/>
              </w:rPr>
            </w:pPr>
            <w:r>
              <w:rPr>
                <w:rFonts w:ascii="Open Sans" w:hAnsi="Open Sans" w:cs="Open Sans"/>
                <w:sz w:val="18"/>
                <w:szCs w:val="18"/>
              </w:rPr>
              <w:t>Computer</w:t>
            </w:r>
          </w:p>
        </w:tc>
        <w:tc>
          <w:tcPr>
            <w:tcW w:w="3597" w:type="dxa"/>
          </w:tcPr>
          <w:p w14:paraId="682805C8" w14:textId="7DA53853"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6272B746" w14:textId="0F69503D"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A814A6" w:rsidRPr="00C73F3A" w14:paraId="67F84C29" w14:textId="77777777" w:rsidTr="00746424">
        <w:tc>
          <w:tcPr>
            <w:tcW w:w="3596" w:type="dxa"/>
          </w:tcPr>
          <w:p w14:paraId="504811CA" w14:textId="21D3D48D" w:rsidR="00A814A6" w:rsidRPr="00421DF4" w:rsidRDefault="00A814A6" w:rsidP="00A814A6">
            <w:pPr>
              <w:rPr>
                <w:rFonts w:ascii="Open Sans" w:hAnsi="Open Sans" w:cs="Open Sans"/>
                <w:sz w:val="18"/>
                <w:szCs w:val="18"/>
              </w:rPr>
            </w:pPr>
            <w:r>
              <w:rPr>
                <w:rFonts w:ascii="Open Sans" w:hAnsi="Open Sans" w:cs="Open Sans"/>
                <w:sz w:val="18"/>
                <w:szCs w:val="18"/>
              </w:rPr>
              <w:t>Mouse</w:t>
            </w:r>
          </w:p>
        </w:tc>
        <w:tc>
          <w:tcPr>
            <w:tcW w:w="3597" w:type="dxa"/>
          </w:tcPr>
          <w:p w14:paraId="77DF6133" w14:textId="466EC74E"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4FA0D42B" w14:textId="5637F6EC"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A814A6" w:rsidRPr="00C73F3A" w14:paraId="441321A4" w14:textId="77777777" w:rsidTr="00746424">
        <w:tc>
          <w:tcPr>
            <w:tcW w:w="3596" w:type="dxa"/>
          </w:tcPr>
          <w:p w14:paraId="602D24C1" w14:textId="568DF279" w:rsidR="00A814A6" w:rsidRPr="00421DF4" w:rsidRDefault="00A814A6" w:rsidP="00A814A6">
            <w:pPr>
              <w:rPr>
                <w:rFonts w:ascii="Open Sans" w:hAnsi="Open Sans" w:cs="Open Sans"/>
                <w:sz w:val="18"/>
                <w:szCs w:val="18"/>
              </w:rPr>
            </w:pPr>
            <w:r>
              <w:rPr>
                <w:rFonts w:ascii="Open Sans" w:hAnsi="Open Sans" w:cs="Open Sans"/>
                <w:sz w:val="18"/>
                <w:szCs w:val="18"/>
              </w:rPr>
              <w:t>Keyboard</w:t>
            </w:r>
          </w:p>
        </w:tc>
        <w:tc>
          <w:tcPr>
            <w:tcW w:w="3597" w:type="dxa"/>
          </w:tcPr>
          <w:p w14:paraId="3EE7F959" w14:textId="22E0DE9E"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6455A11F" w14:textId="3C088F81"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A814A6" w:rsidRPr="00C73F3A" w14:paraId="65A92F93" w14:textId="77777777" w:rsidTr="00746424">
        <w:tc>
          <w:tcPr>
            <w:tcW w:w="3596" w:type="dxa"/>
          </w:tcPr>
          <w:p w14:paraId="673DC07F" w14:textId="1E9BF037" w:rsidR="00A814A6" w:rsidRPr="00421DF4" w:rsidRDefault="00A814A6" w:rsidP="00A814A6">
            <w:pPr>
              <w:rPr>
                <w:rFonts w:ascii="Open Sans" w:hAnsi="Open Sans" w:cs="Open Sans"/>
                <w:sz w:val="18"/>
                <w:szCs w:val="18"/>
              </w:rPr>
            </w:pPr>
            <w:r>
              <w:rPr>
                <w:rFonts w:ascii="Open Sans" w:hAnsi="Open Sans" w:cs="Open Sans"/>
                <w:sz w:val="18"/>
                <w:szCs w:val="18"/>
              </w:rPr>
              <w:t>Monitor(s)</w:t>
            </w:r>
          </w:p>
        </w:tc>
        <w:tc>
          <w:tcPr>
            <w:tcW w:w="3597" w:type="dxa"/>
          </w:tcPr>
          <w:p w14:paraId="470EB875" w14:textId="27C920BA"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1AC72A29" w14:textId="2F76248D"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A814A6" w:rsidRPr="00C73F3A" w14:paraId="2089F875" w14:textId="77777777" w:rsidTr="00746424">
        <w:tc>
          <w:tcPr>
            <w:tcW w:w="3596" w:type="dxa"/>
          </w:tcPr>
          <w:p w14:paraId="69F28735" w14:textId="5F5B22CE" w:rsidR="00A814A6" w:rsidRPr="00421DF4" w:rsidRDefault="00A814A6" w:rsidP="00A814A6">
            <w:pPr>
              <w:rPr>
                <w:rFonts w:ascii="Open Sans" w:hAnsi="Open Sans" w:cs="Open Sans"/>
                <w:sz w:val="18"/>
                <w:szCs w:val="18"/>
              </w:rPr>
            </w:pPr>
            <w:r>
              <w:rPr>
                <w:rFonts w:ascii="Open Sans" w:hAnsi="Open Sans" w:cs="Open Sans"/>
                <w:sz w:val="18"/>
                <w:szCs w:val="18"/>
              </w:rPr>
              <w:t>Desk</w:t>
            </w:r>
          </w:p>
        </w:tc>
        <w:tc>
          <w:tcPr>
            <w:tcW w:w="3597" w:type="dxa"/>
          </w:tcPr>
          <w:p w14:paraId="1839DDD0" w14:textId="69F9446D"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7EFF3B11" w14:textId="62650325"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A814A6" w:rsidRPr="00C73F3A" w14:paraId="67658EC8" w14:textId="77777777" w:rsidTr="00746424">
        <w:tc>
          <w:tcPr>
            <w:tcW w:w="3596" w:type="dxa"/>
          </w:tcPr>
          <w:p w14:paraId="2D568526" w14:textId="465314D9" w:rsidR="00A814A6" w:rsidRPr="00421DF4" w:rsidRDefault="00A814A6" w:rsidP="00A814A6">
            <w:pPr>
              <w:rPr>
                <w:rFonts w:ascii="Open Sans" w:hAnsi="Open Sans" w:cs="Open Sans"/>
                <w:sz w:val="18"/>
                <w:szCs w:val="18"/>
              </w:rPr>
            </w:pPr>
            <w:r>
              <w:rPr>
                <w:rFonts w:ascii="Open Sans" w:hAnsi="Open Sans" w:cs="Open Sans"/>
                <w:sz w:val="18"/>
                <w:szCs w:val="18"/>
              </w:rPr>
              <w:t>Desk chair</w:t>
            </w:r>
          </w:p>
        </w:tc>
        <w:tc>
          <w:tcPr>
            <w:tcW w:w="3597" w:type="dxa"/>
          </w:tcPr>
          <w:p w14:paraId="6B3EC317" w14:textId="1AC30708"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61CF43B6" w14:textId="58369F0C"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A814A6" w:rsidRPr="00C73F3A" w14:paraId="28B0CC46" w14:textId="77777777" w:rsidTr="00746424">
        <w:tc>
          <w:tcPr>
            <w:tcW w:w="3596" w:type="dxa"/>
          </w:tcPr>
          <w:p w14:paraId="3AFC3484" w14:textId="7C53A4C4" w:rsidR="00A814A6" w:rsidRPr="00421DF4" w:rsidRDefault="00A814A6" w:rsidP="00A814A6">
            <w:pPr>
              <w:rPr>
                <w:rFonts w:ascii="Open Sans" w:hAnsi="Open Sans" w:cs="Open Sans"/>
                <w:sz w:val="18"/>
                <w:szCs w:val="18"/>
              </w:rPr>
            </w:pPr>
            <w:r>
              <w:rPr>
                <w:rFonts w:ascii="Open Sans" w:hAnsi="Open Sans" w:cs="Open Sans"/>
                <w:sz w:val="18"/>
                <w:szCs w:val="18"/>
              </w:rPr>
              <w:t>Web cam</w:t>
            </w:r>
          </w:p>
        </w:tc>
        <w:tc>
          <w:tcPr>
            <w:tcW w:w="3597" w:type="dxa"/>
          </w:tcPr>
          <w:p w14:paraId="78776D36" w14:textId="46F173EE"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18A5B8D7" w14:textId="42806BD2"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BB5334" w:rsidRPr="00C73F3A" w14:paraId="13876297" w14:textId="77777777" w:rsidTr="00746424">
        <w:tc>
          <w:tcPr>
            <w:tcW w:w="3596" w:type="dxa"/>
          </w:tcPr>
          <w:p w14:paraId="16EA328E" w14:textId="19648FBA" w:rsidR="00BB5334" w:rsidRDefault="00BB5334" w:rsidP="00A814A6">
            <w:pPr>
              <w:rPr>
                <w:rFonts w:ascii="Open Sans" w:hAnsi="Open Sans" w:cs="Open Sans"/>
                <w:sz w:val="18"/>
                <w:szCs w:val="18"/>
              </w:rPr>
            </w:pPr>
            <w:r>
              <w:rPr>
                <w:rFonts w:ascii="Open Sans" w:hAnsi="Open Sans" w:cs="Open Sans"/>
                <w:sz w:val="18"/>
                <w:szCs w:val="18"/>
              </w:rPr>
              <w:t>Phone</w:t>
            </w:r>
          </w:p>
        </w:tc>
        <w:tc>
          <w:tcPr>
            <w:tcW w:w="3597" w:type="dxa"/>
          </w:tcPr>
          <w:p w14:paraId="31A23985" w14:textId="77777777" w:rsidR="00BB5334" w:rsidRPr="002C1F00" w:rsidRDefault="00BB5334" w:rsidP="00A814A6">
            <w:pPr>
              <w:rPr>
                <w:rFonts w:ascii="Open Sans" w:hAnsi="Open Sans" w:cs="Open Sans"/>
                <w:sz w:val="18"/>
                <w:szCs w:val="18"/>
              </w:rPr>
            </w:pPr>
          </w:p>
        </w:tc>
        <w:tc>
          <w:tcPr>
            <w:tcW w:w="3597" w:type="dxa"/>
          </w:tcPr>
          <w:p w14:paraId="3785652E" w14:textId="77777777" w:rsidR="00BB5334" w:rsidRPr="002C1F00" w:rsidRDefault="00BB5334" w:rsidP="00A814A6">
            <w:pPr>
              <w:rPr>
                <w:rFonts w:ascii="Open Sans" w:hAnsi="Open Sans" w:cs="Open Sans"/>
                <w:sz w:val="18"/>
                <w:szCs w:val="18"/>
              </w:rPr>
            </w:pPr>
          </w:p>
        </w:tc>
      </w:tr>
      <w:tr w:rsidR="00A814A6" w:rsidRPr="00C73F3A" w14:paraId="0821235E" w14:textId="77777777" w:rsidTr="00746424">
        <w:tc>
          <w:tcPr>
            <w:tcW w:w="3596" w:type="dxa"/>
          </w:tcPr>
          <w:p w14:paraId="22170ECB" w14:textId="2FE4EE89" w:rsidR="00A814A6" w:rsidRPr="00421DF4" w:rsidRDefault="00A814A6" w:rsidP="00A814A6">
            <w:pPr>
              <w:rPr>
                <w:rFonts w:ascii="Open Sans" w:hAnsi="Open Sans" w:cs="Open Sans"/>
                <w:sz w:val="18"/>
                <w:szCs w:val="18"/>
              </w:rPr>
            </w:pPr>
            <w:r>
              <w:rPr>
                <w:rFonts w:ascii="Open Sans" w:hAnsi="Open Sans" w:cs="Open Sans"/>
                <w:sz w:val="18"/>
                <w:szCs w:val="18"/>
              </w:rPr>
              <w:t>Headset/microphone</w:t>
            </w:r>
          </w:p>
        </w:tc>
        <w:tc>
          <w:tcPr>
            <w:tcW w:w="3597" w:type="dxa"/>
          </w:tcPr>
          <w:p w14:paraId="699F5909" w14:textId="37F949E1"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21279F90" w14:textId="53B536AC"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A814A6" w:rsidRPr="00C73F3A" w14:paraId="66587625" w14:textId="77777777" w:rsidTr="00746424">
        <w:tc>
          <w:tcPr>
            <w:tcW w:w="3596" w:type="dxa"/>
          </w:tcPr>
          <w:p w14:paraId="695F0EDC" w14:textId="7C9FD701" w:rsidR="00A814A6" w:rsidRPr="00421DF4" w:rsidRDefault="00A814A6" w:rsidP="00A814A6">
            <w:pPr>
              <w:jc w:val="left"/>
              <w:rPr>
                <w:rFonts w:ascii="Open Sans" w:hAnsi="Open Sans" w:cs="Open Sans"/>
                <w:sz w:val="18"/>
                <w:szCs w:val="18"/>
              </w:rPr>
            </w:pPr>
            <w:r>
              <w:rPr>
                <w:rFonts w:ascii="Open Sans" w:hAnsi="Open Sans" w:cs="Open Sans"/>
                <w:sz w:val="18"/>
                <w:szCs w:val="18"/>
              </w:rPr>
              <w:t>Power strip/extension cord</w:t>
            </w:r>
          </w:p>
        </w:tc>
        <w:tc>
          <w:tcPr>
            <w:tcW w:w="3597" w:type="dxa"/>
          </w:tcPr>
          <w:p w14:paraId="7ECA031B" w14:textId="7193FD19" w:rsidR="00A814A6" w:rsidRPr="00421DF4" w:rsidRDefault="00A814A6" w:rsidP="00A814A6">
            <w:pPr>
              <w:jc w:val="left"/>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26E6264F" w14:textId="69FF4716" w:rsidR="00A814A6" w:rsidRPr="00421DF4" w:rsidRDefault="00A814A6" w:rsidP="00A814A6">
            <w:pPr>
              <w:jc w:val="left"/>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A814A6" w:rsidRPr="00C73F3A" w14:paraId="695EEA08" w14:textId="77777777" w:rsidTr="00746424">
        <w:tc>
          <w:tcPr>
            <w:tcW w:w="3596" w:type="dxa"/>
          </w:tcPr>
          <w:p w14:paraId="6AB95449" w14:textId="1B084E62" w:rsidR="00A814A6" w:rsidRPr="00421DF4" w:rsidRDefault="00A814A6" w:rsidP="00A814A6">
            <w:pPr>
              <w:jc w:val="left"/>
              <w:rPr>
                <w:rFonts w:ascii="Open Sans" w:hAnsi="Open Sans" w:cs="Open Sans"/>
                <w:sz w:val="18"/>
                <w:szCs w:val="18"/>
              </w:rPr>
            </w:pPr>
            <w:r>
              <w:rPr>
                <w:rFonts w:ascii="Open Sans" w:hAnsi="Open Sans" w:cs="Open Sans"/>
                <w:sz w:val="18"/>
                <w:szCs w:val="18"/>
              </w:rPr>
              <w:t>Printer</w:t>
            </w:r>
          </w:p>
        </w:tc>
        <w:tc>
          <w:tcPr>
            <w:tcW w:w="3597" w:type="dxa"/>
          </w:tcPr>
          <w:p w14:paraId="62E37578" w14:textId="5561A968" w:rsidR="00A814A6" w:rsidRPr="00421DF4" w:rsidRDefault="00A814A6" w:rsidP="00A814A6">
            <w:pPr>
              <w:jc w:val="left"/>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4B1E6D96" w14:textId="015718B2" w:rsidR="00A814A6" w:rsidRPr="00421DF4" w:rsidRDefault="00A814A6" w:rsidP="00A814A6">
            <w:pPr>
              <w:jc w:val="left"/>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A814A6" w:rsidRPr="00C73F3A" w14:paraId="01CF1FCE" w14:textId="77777777" w:rsidTr="00746424">
        <w:tc>
          <w:tcPr>
            <w:tcW w:w="3596" w:type="dxa"/>
          </w:tcPr>
          <w:p w14:paraId="79452D3D" w14:textId="28B3B362" w:rsidR="00A814A6" w:rsidRPr="00421DF4" w:rsidRDefault="00A814A6" w:rsidP="00A814A6">
            <w:pPr>
              <w:jc w:val="left"/>
              <w:rPr>
                <w:rFonts w:ascii="Open Sans" w:hAnsi="Open Sans" w:cs="Open Sans"/>
                <w:sz w:val="18"/>
                <w:szCs w:val="18"/>
              </w:rPr>
            </w:pPr>
            <w:r>
              <w:rPr>
                <w:rFonts w:ascii="Open Sans" w:hAnsi="Open Sans" w:cs="Open Sans"/>
                <w:sz w:val="18"/>
                <w:szCs w:val="18"/>
              </w:rPr>
              <w:t>Office supplies</w:t>
            </w:r>
          </w:p>
        </w:tc>
        <w:tc>
          <w:tcPr>
            <w:tcW w:w="3597" w:type="dxa"/>
          </w:tcPr>
          <w:p w14:paraId="6DE5726C" w14:textId="1EACE867" w:rsidR="00A814A6" w:rsidRPr="00421DF4" w:rsidRDefault="00A814A6" w:rsidP="00A814A6">
            <w:pPr>
              <w:jc w:val="left"/>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16637D6B" w14:textId="055B2841" w:rsidR="00A814A6" w:rsidRPr="00421DF4" w:rsidRDefault="00A814A6" w:rsidP="00A814A6">
            <w:pPr>
              <w:jc w:val="left"/>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D61EBE" w:rsidRPr="00C73F3A" w14:paraId="1E6ED9BA" w14:textId="77777777" w:rsidTr="00D61EBE">
        <w:trPr>
          <w:trHeight w:val="287"/>
        </w:trPr>
        <w:tc>
          <w:tcPr>
            <w:tcW w:w="3596" w:type="dxa"/>
          </w:tcPr>
          <w:p w14:paraId="3FC15647" w14:textId="560EBCC1" w:rsidR="00D61EBE" w:rsidRDefault="00D61EBE" w:rsidP="00D61EBE">
            <w:pPr>
              <w:rPr>
                <w:rFonts w:ascii="Open Sans" w:hAnsi="Open Sans" w:cs="Open Sans"/>
                <w:sz w:val="18"/>
                <w:szCs w:val="18"/>
              </w:rPr>
            </w:pPr>
            <w:r>
              <w:rPr>
                <w:rFonts w:ascii="Open Sans" w:hAnsi="Open Sans" w:cs="Open Sans"/>
                <w:sz w:val="18"/>
                <w:szCs w:val="18"/>
              </w:rPr>
              <w:t>Ergonomic modifications (e.g., keyboard tray, glare filter, foot stool, etc.)</w:t>
            </w:r>
          </w:p>
        </w:tc>
        <w:tc>
          <w:tcPr>
            <w:tcW w:w="3597" w:type="dxa"/>
          </w:tcPr>
          <w:p w14:paraId="7717BC9A" w14:textId="7ABD2D5B" w:rsidR="00D61EBE" w:rsidRPr="002C1F00" w:rsidRDefault="00D61EBE" w:rsidP="00D61EBE">
            <w:pPr>
              <w:rPr>
                <w:rFonts w:ascii="Open Sans" w:hAnsi="Open Sans" w:cs="Open Sans"/>
                <w:sz w:val="18"/>
                <w:szCs w:val="18"/>
              </w:rPr>
            </w:pPr>
            <w:r w:rsidRPr="00BD6AEC">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BD6AEC">
              <w:rPr>
                <w:rFonts w:ascii="Open Sans" w:eastAsiaTheme="minorHAnsi" w:hAnsi="Open Sans" w:cs="Open Sans"/>
                <w:sz w:val="18"/>
                <w:szCs w:val="18"/>
              </w:rPr>
              <w:instrText xml:space="preserve"> FORMTEXT </w:instrText>
            </w:r>
            <w:r w:rsidRPr="00BD6AEC">
              <w:rPr>
                <w:rFonts w:ascii="Open Sans" w:hAnsi="Open Sans" w:cs="Open Sans"/>
                <w:sz w:val="18"/>
                <w:szCs w:val="18"/>
              </w:rPr>
            </w:r>
            <w:r w:rsidRPr="00BD6AEC">
              <w:rPr>
                <w:rFonts w:ascii="Open Sans" w:hAnsi="Open Sans" w:cs="Open Sans"/>
                <w:sz w:val="18"/>
                <w:szCs w:val="18"/>
              </w:rPr>
              <w:fldChar w:fldCharType="separate"/>
            </w:r>
            <w:r w:rsidRPr="00BD6AEC">
              <w:rPr>
                <w:rFonts w:ascii="Open Sans" w:eastAsiaTheme="minorHAnsi" w:hAnsi="Open Sans" w:cs="Open Sans"/>
                <w:sz w:val="18"/>
                <w:szCs w:val="18"/>
              </w:rPr>
              <w:t> </w:t>
            </w:r>
            <w:r w:rsidRPr="00BD6AEC">
              <w:rPr>
                <w:rFonts w:ascii="Open Sans" w:eastAsiaTheme="minorHAnsi" w:hAnsi="Open Sans" w:cs="Open Sans"/>
                <w:sz w:val="18"/>
                <w:szCs w:val="18"/>
              </w:rPr>
              <w:t> </w:t>
            </w:r>
            <w:r w:rsidRPr="00BD6AEC">
              <w:rPr>
                <w:rFonts w:ascii="Open Sans" w:eastAsiaTheme="minorHAnsi" w:hAnsi="Open Sans" w:cs="Open Sans"/>
                <w:sz w:val="18"/>
                <w:szCs w:val="18"/>
              </w:rPr>
              <w:t> </w:t>
            </w:r>
            <w:r w:rsidRPr="00BD6AEC">
              <w:rPr>
                <w:rFonts w:ascii="Open Sans" w:eastAsiaTheme="minorHAnsi" w:hAnsi="Open Sans" w:cs="Open Sans"/>
                <w:sz w:val="18"/>
                <w:szCs w:val="18"/>
              </w:rPr>
              <w:t> </w:t>
            </w:r>
            <w:r w:rsidRPr="00BD6AEC">
              <w:rPr>
                <w:rFonts w:ascii="Open Sans" w:eastAsiaTheme="minorHAnsi" w:hAnsi="Open Sans" w:cs="Open Sans"/>
                <w:sz w:val="18"/>
                <w:szCs w:val="18"/>
              </w:rPr>
              <w:t> </w:t>
            </w:r>
            <w:r w:rsidRPr="00BD6AEC">
              <w:rPr>
                <w:rFonts w:ascii="Open Sans" w:hAnsi="Open Sans" w:cs="Open Sans"/>
                <w:sz w:val="18"/>
                <w:szCs w:val="18"/>
              </w:rPr>
              <w:fldChar w:fldCharType="end"/>
            </w:r>
          </w:p>
        </w:tc>
        <w:tc>
          <w:tcPr>
            <w:tcW w:w="3597" w:type="dxa"/>
          </w:tcPr>
          <w:p w14:paraId="64AB65D7" w14:textId="4681E8C8" w:rsidR="00D61EBE" w:rsidRPr="002C1F00" w:rsidRDefault="00D61EBE" w:rsidP="00D61EBE">
            <w:pPr>
              <w:rPr>
                <w:rFonts w:ascii="Open Sans" w:hAnsi="Open Sans" w:cs="Open Sans"/>
                <w:sz w:val="18"/>
                <w:szCs w:val="18"/>
              </w:rPr>
            </w:pPr>
            <w:r w:rsidRPr="00BD6AEC">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BD6AEC">
              <w:rPr>
                <w:rFonts w:ascii="Open Sans" w:eastAsiaTheme="minorHAnsi" w:hAnsi="Open Sans" w:cs="Open Sans"/>
                <w:sz w:val="18"/>
                <w:szCs w:val="18"/>
              </w:rPr>
              <w:instrText xml:space="preserve"> FORMTEXT </w:instrText>
            </w:r>
            <w:r w:rsidRPr="00BD6AEC">
              <w:rPr>
                <w:rFonts w:ascii="Open Sans" w:hAnsi="Open Sans" w:cs="Open Sans"/>
                <w:sz w:val="18"/>
                <w:szCs w:val="18"/>
              </w:rPr>
            </w:r>
            <w:r w:rsidRPr="00BD6AEC">
              <w:rPr>
                <w:rFonts w:ascii="Open Sans" w:hAnsi="Open Sans" w:cs="Open Sans"/>
                <w:sz w:val="18"/>
                <w:szCs w:val="18"/>
              </w:rPr>
              <w:fldChar w:fldCharType="separate"/>
            </w:r>
            <w:r w:rsidRPr="00BD6AEC">
              <w:rPr>
                <w:rFonts w:ascii="Open Sans" w:eastAsiaTheme="minorHAnsi" w:hAnsi="Open Sans" w:cs="Open Sans"/>
                <w:sz w:val="18"/>
                <w:szCs w:val="18"/>
              </w:rPr>
              <w:t> </w:t>
            </w:r>
            <w:r w:rsidRPr="00BD6AEC">
              <w:rPr>
                <w:rFonts w:ascii="Open Sans" w:eastAsiaTheme="minorHAnsi" w:hAnsi="Open Sans" w:cs="Open Sans"/>
                <w:sz w:val="18"/>
                <w:szCs w:val="18"/>
              </w:rPr>
              <w:t> </w:t>
            </w:r>
            <w:r w:rsidRPr="00BD6AEC">
              <w:rPr>
                <w:rFonts w:ascii="Open Sans" w:eastAsiaTheme="minorHAnsi" w:hAnsi="Open Sans" w:cs="Open Sans"/>
                <w:sz w:val="18"/>
                <w:szCs w:val="18"/>
              </w:rPr>
              <w:t> </w:t>
            </w:r>
            <w:r w:rsidRPr="00BD6AEC">
              <w:rPr>
                <w:rFonts w:ascii="Open Sans" w:eastAsiaTheme="minorHAnsi" w:hAnsi="Open Sans" w:cs="Open Sans"/>
                <w:sz w:val="18"/>
                <w:szCs w:val="18"/>
              </w:rPr>
              <w:t> </w:t>
            </w:r>
            <w:r w:rsidRPr="00BD6AEC">
              <w:rPr>
                <w:rFonts w:ascii="Open Sans" w:eastAsiaTheme="minorHAnsi" w:hAnsi="Open Sans" w:cs="Open Sans"/>
                <w:sz w:val="18"/>
                <w:szCs w:val="18"/>
              </w:rPr>
              <w:t> </w:t>
            </w:r>
            <w:r w:rsidRPr="00BD6AEC">
              <w:rPr>
                <w:rFonts w:ascii="Open Sans" w:hAnsi="Open Sans" w:cs="Open Sans"/>
                <w:sz w:val="18"/>
                <w:szCs w:val="18"/>
              </w:rPr>
              <w:fldChar w:fldCharType="end"/>
            </w:r>
          </w:p>
        </w:tc>
      </w:tr>
    </w:tbl>
    <w:p w14:paraId="2917FB1E" w14:textId="77777777" w:rsidR="00421DF4" w:rsidRDefault="00421DF4" w:rsidP="00421DF4">
      <w:pPr>
        <w:pStyle w:val="Heading2"/>
      </w:pPr>
      <w:r>
        <w:t>Additional details</w:t>
      </w:r>
    </w:p>
    <w:tbl>
      <w:tblPr>
        <w:tblStyle w:val="TableGrid"/>
        <w:tblW w:w="5000" w:type="pct"/>
        <w:tblLook w:val="04A0" w:firstRow="1" w:lastRow="0" w:firstColumn="1" w:lastColumn="0" w:noHBand="0" w:noVBand="1"/>
      </w:tblPr>
      <w:tblGrid>
        <w:gridCol w:w="10790"/>
      </w:tblGrid>
      <w:tr w:rsidR="00421DF4" w14:paraId="40615291" w14:textId="77777777" w:rsidTr="005A7D2D">
        <w:trPr>
          <w:trHeight w:val="695"/>
        </w:trPr>
        <w:tc>
          <w:tcPr>
            <w:tcW w:w="5000" w:type="pct"/>
            <w:tcMar>
              <w:top w:w="58" w:type="dxa"/>
              <w:left w:w="115" w:type="dxa"/>
              <w:bottom w:w="58" w:type="dxa"/>
              <w:right w:w="115" w:type="dxa"/>
            </w:tcMar>
          </w:tcPr>
          <w:p w14:paraId="180985DE" w14:textId="77777777" w:rsidR="00421DF4" w:rsidRPr="00B11097" w:rsidRDefault="00421DF4" w:rsidP="005A7D2D">
            <w:pPr>
              <w:rPr>
                <w:rFonts w:cs="Open Sans"/>
                <w:szCs w:val="18"/>
              </w:rPr>
            </w:pPr>
            <w:r w:rsidRPr="00F15EE3">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F15EE3">
              <w:rPr>
                <w:rFonts w:ascii="Open Sans" w:eastAsiaTheme="minorHAnsi" w:hAnsi="Open Sans" w:cs="Open Sans"/>
                <w:sz w:val="18"/>
                <w:szCs w:val="18"/>
              </w:rPr>
              <w:instrText xml:space="preserve"> FORMTEXT </w:instrText>
            </w:r>
            <w:r w:rsidRPr="00F15EE3">
              <w:rPr>
                <w:rFonts w:ascii="Open Sans" w:hAnsi="Open Sans" w:cs="Open Sans"/>
                <w:sz w:val="18"/>
                <w:szCs w:val="18"/>
              </w:rPr>
            </w:r>
            <w:r w:rsidRPr="00F15EE3">
              <w:rPr>
                <w:rFonts w:ascii="Open Sans" w:hAnsi="Open Sans" w:cs="Open Sans"/>
                <w:sz w:val="18"/>
                <w:szCs w:val="18"/>
              </w:rPr>
              <w:fldChar w:fldCharType="separate"/>
            </w:r>
            <w:r w:rsidRPr="00F15EE3">
              <w:rPr>
                <w:rFonts w:ascii="Open Sans" w:eastAsiaTheme="minorHAnsi" w:hAnsi="Open Sans" w:cs="Open Sans"/>
                <w:sz w:val="18"/>
                <w:szCs w:val="18"/>
              </w:rPr>
              <w:t> </w:t>
            </w:r>
            <w:r w:rsidRPr="00F15EE3">
              <w:rPr>
                <w:rFonts w:ascii="Open Sans" w:eastAsiaTheme="minorHAnsi" w:hAnsi="Open Sans" w:cs="Open Sans"/>
                <w:sz w:val="18"/>
                <w:szCs w:val="18"/>
              </w:rPr>
              <w:t> </w:t>
            </w:r>
            <w:r w:rsidRPr="00F15EE3">
              <w:rPr>
                <w:rFonts w:ascii="Open Sans" w:eastAsiaTheme="minorHAnsi" w:hAnsi="Open Sans" w:cs="Open Sans"/>
                <w:sz w:val="18"/>
                <w:szCs w:val="18"/>
              </w:rPr>
              <w:t> </w:t>
            </w:r>
            <w:r w:rsidRPr="00F15EE3">
              <w:rPr>
                <w:rFonts w:ascii="Open Sans" w:eastAsiaTheme="minorHAnsi" w:hAnsi="Open Sans" w:cs="Open Sans"/>
                <w:sz w:val="18"/>
                <w:szCs w:val="18"/>
              </w:rPr>
              <w:t> </w:t>
            </w:r>
            <w:r w:rsidRPr="00F15EE3">
              <w:rPr>
                <w:rFonts w:ascii="Open Sans" w:eastAsiaTheme="minorHAnsi" w:hAnsi="Open Sans" w:cs="Open Sans"/>
                <w:sz w:val="18"/>
                <w:szCs w:val="18"/>
              </w:rPr>
              <w:t> </w:t>
            </w:r>
            <w:r w:rsidRPr="00F15EE3">
              <w:rPr>
                <w:rFonts w:ascii="Open Sans" w:hAnsi="Open Sans" w:cs="Open Sans"/>
                <w:sz w:val="18"/>
                <w:szCs w:val="18"/>
              </w:rPr>
              <w:fldChar w:fldCharType="end"/>
            </w:r>
          </w:p>
        </w:tc>
      </w:tr>
    </w:tbl>
    <w:p w14:paraId="70A95200" w14:textId="77777777" w:rsidR="00421DF4" w:rsidRPr="00B11097" w:rsidRDefault="00421DF4" w:rsidP="00421DF4"/>
    <w:p w14:paraId="2D8B5D4C" w14:textId="77777777" w:rsidR="00421DF4" w:rsidRDefault="00421DF4" w:rsidP="005A7D2D">
      <w:pPr>
        <w:pStyle w:val="Heading2"/>
      </w:pPr>
      <w:r>
        <w:t>Policies and Procedure Acknowledgement</w:t>
      </w:r>
      <w:r>
        <w:tab/>
      </w:r>
      <w:r>
        <w:tab/>
      </w:r>
      <w:r>
        <w:tab/>
      </w:r>
      <w:r>
        <w:tab/>
      </w:r>
      <w:r>
        <w:tab/>
      </w:r>
      <w:r>
        <w:tab/>
        <w:t xml:space="preserve">   </w:t>
      </w:r>
    </w:p>
    <w:tbl>
      <w:tblPr>
        <w:tblStyle w:val="TableGrid"/>
        <w:tblW w:w="5000" w:type="pct"/>
        <w:tblLook w:val="04A0" w:firstRow="1" w:lastRow="0" w:firstColumn="1" w:lastColumn="0" w:noHBand="0" w:noVBand="1"/>
      </w:tblPr>
      <w:tblGrid>
        <w:gridCol w:w="8995"/>
        <w:gridCol w:w="1795"/>
      </w:tblGrid>
      <w:tr w:rsidR="006B025C" w:rsidRPr="003C3D31" w14:paraId="4A9EB7EF" w14:textId="77777777" w:rsidTr="006A74DA">
        <w:trPr>
          <w:tblHeader/>
        </w:trPr>
        <w:tc>
          <w:tcPr>
            <w:tcW w:w="4168" w:type="pct"/>
            <w:tcMar>
              <w:top w:w="58" w:type="dxa"/>
              <w:left w:w="115" w:type="dxa"/>
              <w:bottom w:w="58" w:type="dxa"/>
              <w:right w:w="115" w:type="dxa"/>
            </w:tcMar>
          </w:tcPr>
          <w:p w14:paraId="18B6D1FC" w14:textId="7506FFE3" w:rsidR="006B025C" w:rsidRPr="006B025C" w:rsidRDefault="006B025C" w:rsidP="005A7D2D">
            <w:pPr>
              <w:rPr>
                <w:rFonts w:ascii="Open Sans" w:hAnsi="Open Sans" w:cs="Open Sans"/>
                <w:b/>
                <w:bCs/>
                <w:sz w:val="18"/>
                <w:szCs w:val="18"/>
              </w:rPr>
            </w:pPr>
            <w:r w:rsidRPr="006B025C">
              <w:rPr>
                <w:rFonts w:ascii="Open Sans" w:hAnsi="Open Sans" w:cs="Open Sans"/>
                <w:b/>
                <w:bCs/>
                <w:sz w:val="18"/>
                <w:szCs w:val="18"/>
              </w:rPr>
              <w:t>Policy/Procedure</w:t>
            </w:r>
          </w:p>
        </w:tc>
        <w:tc>
          <w:tcPr>
            <w:tcW w:w="832" w:type="pct"/>
            <w:tcMar>
              <w:top w:w="58" w:type="dxa"/>
              <w:left w:w="115" w:type="dxa"/>
              <w:bottom w:w="58" w:type="dxa"/>
              <w:right w:w="115" w:type="dxa"/>
            </w:tcMar>
          </w:tcPr>
          <w:p w14:paraId="38A26F90" w14:textId="377F6AE9" w:rsidR="006B025C" w:rsidRPr="006B025C" w:rsidRDefault="006B025C" w:rsidP="005A7D2D">
            <w:pPr>
              <w:rPr>
                <w:rFonts w:ascii="Open Sans" w:hAnsi="Open Sans" w:cs="Open Sans"/>
                <w:b/>
                <w:bCs/>
                <w:sz w:val="18"/>
                <w:szCs w:val="18"/>
              </w:rPr>
            </w:pPr>
            <w:r w:rsidRPr="006B025C">
              <w:rPr>
                <w:rFonts w:ascii="Open Sans" w:hAnsi="Open Sans" w:cs="Open Sans"/>
                <w:b/>
                <w:bCs/>
                <w:sz w:val="18"/>
                <w:szCs w:val="18"/>
              </w:rPr>
              <w:t>Employee initials</w:t>
            </w:r>
          </w:p>
        </w:tc>
      </w:tr>
      <w:tr w:rsidR="00421DF4" w:rsidRPr="003C3D31" w14:paraId="50F05B88" w14:textId="77777777" w:rsidTr="005A7D2D">
        <w:tc>
          <w:tcPr>
            <w:tcW w:w="4168" w:type="pct"/>
            <w:tcMar>
              <w:top w:w="58" w:type="dxa"/>
              <w:left w:w="115" w:type="dxa"/>
              <w:bottom w:w="58" w:type="dxa"/>
              <w:right w:w="115" w:type="dxa"/>
            </w:tcMar>
          </w:tcPr>
          <w:p w14:paraId="7CD22679" w14:textId="77777777" w:rsidR="00421DF4" w:rsidRDefault="00421DF4" w:rsidP="005A7D2D">
            <w:pPr>
              <w:jc w:val="left"/>
              <w:rPr>
                <w:rFonts w:ascii="Open Sans" w:hAnsi="Open Sans" w:cs="Open Sans"/>
                <w:sz w:val="18"/>
                <w:szCs w:val="18"/>
              </w:rPr>
            </w:pPr>
            <w:r w:rsidRPr="00F15EE3">
              <w:rPr>
                <w:rFonts w:ascii="Open Sans" w:hAnsi="Open Sans" w:cs="Open Sans"/>
                <w:sz w:val="18"/>
                <w:szCs w:val="18"/>
              </w:rPr>
              <w:t>I have read and understand UW Human Resources’ Telework Policy and Process</w:t>
            </w:r>
          </w:p>
          <w:p w14:paraId="251AF1CF" w14:textId="6855E20D" w:rsidR="00421DF4" w:rsidRPr="00F15EE3" w:rsidRDefault="00A045F6" w:rsidP="005A7D2D">
            <w:pPr>
              <w:jc w:val="left"/>
              <w:rPr>
                <w:rFonts w:ascii="Open Sans" w:hAnsi="Open Sans" w:cs="Open Sans"/>
                <w:sz w:val="18"/>
                <w:szCs w:val="18"/>
              </w:rPr>
            </w:pPr>
            <w:hyperlink r:id="rId8" w:history="1">
              <w:r w:rsidR="00421DF4" w:rsidRPr="003E546E">
                <w:rPr>
                  <w:rStyle w:val="Hyperlink"/>
                  <w:rFonts w:ascii="Open Sans" w:hAnsi="Open Sans" w:cs="Open Sans"/>
                  <w:sz w:val="18"/>
                  <w:szCs w:val="18"/>
                </w:rPr>
                <w:t>https://hr.uw.edu/policies/telework/telework-remote-work-and-out-of-state-work/</w:t>
              </w:r>
            </w:hyperlink>
            <w:r w:rsidR="00421DF4">
              <w:rPr>
                <w:rFonts w:ascii="Open Sans" w:hAnsi="Open Sans" w:cs="Open Sans"/>
                <w:sz w:val="18"/>
                <w:szCs w:val="18"/>
              </w:rPr>
              <w:t xml:space="preserve"> </w:t>
            </w:r>
            <w:r w:rsidR="00BB5334">
              <w:rPr>
                <w:rFonts w:ascii="Open Sans" w:hAnsi="Open Sans" w:cs="Open Sans"/>
                <w:sz w:val="18"/>
                <w:szCs w:val="18"/>
              </w:rPr>
              <w:t>and any departmental telework policy</w:t>
            </w:r>
            <w:r w:rsidR="00D61EBE">
              <w:rPr>
                <w:rFonts w:ascii="Open Sans" w:hAnsi="Open Sans" w:cs="Open Sans"/>
                <w:sz w:val="18"/>
                <w:szCs w:val="18"/>
              </w:rPr>
              <w:t>.</w:t>
            </w:r>
          </w:p>
        </w:tc>
        <w:tc>
          <w:tcPr>
            <w:tcW w:w="832" w:type="pct"/>
            <w:tcMar>
              <w:top w:w="58" w:type="dxa"/>
              <w:left w:w="115" w:type="dxa"/>
              <w:bottom w:w="58" w:type="dxa"/>
              <w:right w:w="115" w:type="dxa"/>
            </w:tcMar>
          </w:tcPr>
          <w:p w14:paraId="15BB63CD" w14:textId="77777777" w:rsidR="00421DF4" w:rsidRPr="00F15EE3" w:rsidRDefault="00421DF4" w:rsidP="005A7D2D">
            <w:pPr>
              <w:jc w:val="left"/>
              <w:rPr>
                <w:rFonts w:ascii="Open Sans" w:hAnsi="Open Sans" w:cs="Open Sans"/>
                <w:sz w:val="18"/>
                <w:szCs w:val="18"/>
              </w:rPr>
            </w:pPr>
          </w:p>
        </w:tc>
      </w:tr>
      <w:tr w:rsidR="00421DF4" w:rsidRPr="003C3D31" w14:paraId="336EC32E" w14:textId="77777777" w:rsidTr="005A7D2D">
        <w:tc>
          <w:tcPr>
            <w:tcW w:w="4168" w:type="pct"/>
            <w:tcMar>
              <w:top w:w="58" w:type="dxa"/>
              <w:left w:w="115" w:type="dxa"/>
              <w:bottom w:w="58" w:type="dxa"/>
              <w:right w:w="115" w:type="dxa"/>
            </w:tcMar>
          </w:tcPr>
          <w:p w14:paraId="1DB184C9" w14:textId="68E461C4" w:rsidR="00421DF4" w:rsidRDefault="00421DF4" w:rsidP="00421DF4">
            <w:pPr>
              <w:jc w:val="left"/>
              <w:rPr>
                <w:rFonts w:ascii="Open Sans" w:hAnsi="Open Sans" w:cs="Open Sans"/>
                <w:sz w:val="18"/>
                <w:szCs w:val="18"/>
              </w:rPr>
            </w:pPr>
            <w:r>
              <w:rPr>
                <w:rFonts w:ascii="Open Sans" w:hAnsi="Open Sans" w:cs="Open Sans"/>
                <w:sz w:val="18"/>
                <w:szCs w:val="18"/>
              </w:rPr>
              <w:t xml:space="preserve">In addition, </w:t>
            </w:r>
            <w:r w:rsidRPr="00F15EE3">
              <w:rPr>
                <w:rFonts w:ascii="Open Sans" w:hAnsi="Open Sans" w:cs="Open Sans"/>
                <w:sz w:val="18"/>
                <w:szCs w:val="18"/>
              </w:rPr>
              <w:t xml:space="preserve">I have read and understand UW Human Resources’ </w:t>
            </w:r>
            <w:r>
              <w:rPr>
                <w:rFonts w:ascii="Open Sans" w:hAnsi="Open Sans" w:cs="Open Sans"/>
                <w:sz w:val="18"/>
                <w:szCs w:val="18"/>
              </w:rPr>
              <w:t>Remote work location and out-of-state work policy</w:t>
            </w:r>
            <w:r w:rsidR="00D61EBE">
              <w:rPr>
                <w:rFonts w:ascii="Open Sans" w:hAnsi="Open Sans" w:cs="Open Sans"/>
                <w:sz w:val="18"/>
                <w:szCs w:val="18"/>
              </w:rPr>
              <w:t>.</w:t>
            </w:r>
          </w:p>
          <w:p w14:paraId="45DF2560" w14:textId="0B8E24EF" w:rsidR="00421DF4" w:rsidRPr="00F15EE3" w:rsidRDefault="00A045F6" w:rsidP="00421DF4">
            <w:pPr>
              <w:rPr>
                <w:rFonts w:ascii="Open Sans" w:hAnsi="Open Sans" w:cs="Open Sans"/>
                <w:sz w:val="18"/>
                <w:szCs w:val="18"/>
              </w:rPr>
            </w:pPr>
            <w:hyperlink r:id="rId9" w:history="1">
              <w:r w:rsidRPr="00E43A83">
                <w:rPr>
                  <w:rStyle w:val="Hyperlink"/>
                  <w:rFonts w:ascii="Open Sans" w:hAnsi="Open Sans" w:cs="Open Sans"/>
                  <w:sz w:val="18"/>
                  <w:szCs w:val="18"/>
                </w:rPr>
                <w:t>https://hr.uw.edu/policies/telework/remote-work-location-and-out-of-state-work-policy/</w:t>
              </w:r>
            </w:hyperlink>
            <w:r>
              <w:rPr>
                <w:rFonts w:ascii="Open Sans" w:hAnsi="Open Sans" w:cs="Open Sans"/>
                <w:sz w:val="18"/>
                <w:szCs w:val="18"/>
              </w:rPr>
              <w:t xml:space="preserve"> </w:t>
            </w:r>
          </w:p>
        </w:tc>
        <w:tc>
          <w:tcPr>
            <w:tcW w:w="832" w:type="pct"/>
            <w:tcMar>
              <w:top w:w="58" w:type="dxa"/>
              <w:left w:w="115" w:type="dxa"/>
              <w:bottom w:w="58" w:type="dxa"/>
              <w:right w:w="115" w:type="dxa"/>
            </w:tcMar>
          </w:tcPr>
          <w:p w14:paraId="1CA9A6C0" w14:textId="77777777" w:rsidR="00421DF4" w:rsidRPr="00F15EE3" w:rsidRDefault="00421DF4" w:rsidP="005A7D2D">
            <w:pPr>
              <w:rPr>
                <w:rFonts w:ascii="Open Sans" w:hAnsi="Open Sans" w:cs="Open Sans"/>
                <w:sz w:val="18"/>
                <w:szCs w:val="18"/>
              </w:rPr>
            </w:pPr>
          </w:p>
        </w:tc>
      </w:tr>
      <w:tr w:rsidR="00421DF4" w:rsidRPr="003C3D31" w14:paraId="4B3C1C2E" w14:textId="77777777" w:rsidTr="005A7D2D">
        <w:tc>
          <w:tcPr>
            <w:tcW w:w="4168" w:type="pct"/>
            <w:tcMar>
              <w:top w:w="58" w:type="dxa"/>
              <w:left w:w="115" w:type="dxa"/>
              <w:bottom w:w="58" w:type="dxa"/>
              <w:right w:w="115" w:type="dxa"/>
            </w:tcMar>
          </w:tcPr>
          <w:p w14:paraId="1C5D3AF9" w14:textId="2A5E354D" w:rsidR="00421DF4" w:rsidRPr="00F15EE3" w:rsidRDefault="00421DF4" w:rsidP="005A7D2D">
            <w:pPr>
              <w:rPr>
                <w:rFonts w:ascii="Open Sans" w:hAnsi="Open Sans" w:cs="Open Sans"/>
                <w:sz w:val="18"/>
                <w:szCs w:val="18"/>
              </w:rPr>
            </w:pPr>
            <w:r>
              <w:rPr>
                <w:rFonts w:ascii="Open Sans" w:hAnsi="Open Sans" w:cs="Open Sans"/>
                <w:sz w:val="18"/>
                <w:szCs w:val="18"/>
              </w:rPr>
              <w:t xml:space="preserve">I agree to ensure that </w:t>
            </w:r>
            <w:r w:rsidR="00CF6ED8">
              <w:rPr>
                <w:rFonts w:ascii="Open Sans" w:hAnsi="Open Sans" w:cs="Open Sans"/>
                <w:i/>
                <w:iCs/>
                <w:sz w:val="18"/>
                <w:szCs w:val="18"/>
              </w:rPr>
              <w:t xml:space="preserve">both </w:t>
            </w:r>
            <w:r>
              <w:rPr>
                <w:rFonts w:ascii="Open Sans" w:hAnsi="Open Sans" w:cs="Open Sans"/>
                <w:sz w:val="18"/>
                <w:szCs w:val="18"/>
              </w:rPr>
              <w:t xml:space="preserve">my home (primary) address and work location are accurately reflected in the payroll system to ensure compliance with taxes, payroll deductions, and the applicability of other labor and employment laws. </w:t>
            </w:r>
          </w:p>
        </w:tc>
        <w:tc>
          <w:tcPr>
            <w:tcW w:w="832" w:type="pct"/>
            <w:tcMar>
              <w:top w:w="58" w:type="dxa"/>
              <w:left w:w="115" w:type="dxa"/>
              <w:bottom w:w="58" w:type="dxa"/>
              <w:right w:w="115" w:type="dxa"/>
            </w:tcMar>
          </w:tcPr>
          <w:p w14:paraId="3FAC2CB6" w14:textId="77777777" w:rsidR="00421DF4" w:rsidRPr="00F15EE3" w:rsidRDefault="00421DF4" w:rsidP="005A7D2D">
            <w:pPr>
              <w:rPr>
                <w:rFonts w:ascii="Open Sans" w:hAnsi="Open Sans" w:cs="Open Sans"/>
                <w:sz w:val="18"/>
                <w:szCs w:val="18"/>
              </w:rPr>
            </w:pPr>
          </w:p>
        </w:tc>
      </w:tr>
      <w:tr w:rsidR="00421DF4" w:rsidRPr="003C3D31" w14:paraId="3DF46240" w14:textId="77777777" w:rsidTr="005A7D2D">
        <w:tc>
          <w:tcPr>
            <w:tcW w:w="4168" w:type="pct"/>
            <w:tcMar>
              <w:top w:w="58" w:type="dxa"/>
              <w:left w:w="115" w:type="dxa"/>
              <w:bottom w:w="58" w:type="dxa"/>
              <w:right w:w="115" w:type="dxa"/>
            </w:tcMar>
          </w:tcPr>
          <w:p w14:paraId="51E2F17A" w14:textId="11CC36DD" w:rsidR="00421DF4" w:rsidRDefault="00421DF4" w:rsidP="005A7D2D">
            <w:pPr>
              <w:rPr>
                <w:rFonts w:ascii="Open Sans" w:hAnsi="Open Sans" w:cs="Open Sans"/>
                <w:sz w:val="18"/>
                <w:szCs w:val="18"/>
              </w:rPr>
            </w:pPr>
            <w:r>
              <w:rPr>
                <w:rFonts w:ascii="Open Sans" w:hAnsi="Open Sans" w:cs="Open Sans"/>
                <w:sz w:val="18"/>
                <w:szCs w:val="18"/>
              </w:rPr>
              <w:t xml:space="preserve">I understand that if I work outside of the state of Washington, certain provisions covering work localized in Washington </w:t>
            </w:r>
            <w:r w:rsidR="00883029">
              <w:rPr>
                <w:rFonts w:ascii="Open Sans" w:hAnsi="Open Sans" w:cs="Open Sans"/>
                <w:sz w:val="18"/>
                <w:szCs w:val="18"/>
              </w:rPr>
              <w:t xml:space="preserve">may be </w:t>
            </w:r>
            <w:r>
              <w:rPr>
                <w:rFonts w:ascii="Open Sans" w:hAnsi="Open Sans" w:cs="Open Sans"/>
                <w:sz w:val="18"/>
                <w:szCs w:val="18"/>
              </w:rPr>
              <w:t>unavailable to me such as the Washington Paid Family &amp; Medical Leave Program (PFML) and Washington unemployment insurance.</w:t>
            </w:r>
          </w:p>
        </w:tc>
        <w:tc>
          <w:tcPr>
            <w:tcW w:w="832" w:type="pct"/>
            <w:tcMar>
              <w:top w:w="58" w:type="dxa"/>
              <w:left w:w="115" w:type="dxa"/>
              <w:bottom w:w="58" w:type="dxa"/>
              <w:right w:w="115" w:type="dxa"/>
            </w:tcMar>
          </w:tcPr>
          <w:p w14:paraId="0A56C5F1" w14:textId="77777777" w:rsidR="00421DF4" w:rsidRPr="00F15EE3" w:rsidRDefault="00421DF4" w:rsidP="005A7D2D">
            <w:pPr>
              <w:rPr>
                <w:rFonts w:ascii="Open Sans" w:hAnsi="Open Sans" w:cs="Open Sans"/>
                <w:sz w:val="18"/>
                <w:szCs w:val="18"/>
              </w:rPr>
            </w:pPr>
          </w:p>
        </w:tc>
      </w:tr>
      <w:tr w:rsidR="00421DF4" w:rsidRPr="003C3D31" w14:paraId="582FD9E0" w14:textId="77777777" w:rsidTr="005A7D2D">
        <w:tc>
          <w:tcPr>
            <w:tcW w:w="4168" w:type="pct"/>
            <w:tcMar>
              <w:top w:w="58" w:type="dxa"/>
              <w:left w:w="115" w:type="dxa"/>
              <w:bottom w:w="58" w:type="dxa"/>
              <w:right w:w="115" w:type="dxa"/>
            </w:tcMar>
          </w:tcPr>
          <w:p w14:paraId="74BF1D73" w14:textId="26E5448B" w:rsidR="00421DF4" w:rsidRPr="00F15EE3" w:rsidRDefault="00421DF4" w:rsidP="005A7D2D">
            <w:pPr>
              <w:rPr>
                <w:rFonts w:ascii="Open Sans" w:hAnsi="Open Sans" w:cs="Open Sans"/>
                <w:sz w:val="18"/>
                <w:szCs w:val="18"/>
              </w:rPr>
            </w:pPr>
            <w:r>
              <w:rPr>
                <w:rFonts w:ascii="Open Sans" w:hAnsi="Open Sans" w:cs="Open Sans"/>
                <w:sz w:val="18"/>
                <w:szCs w:val="18"/>
              </w:rPr>
              <w:t>I understand that eligibility for health insurance plans varies based on work location and home address as established by the Washington State Healthcare Authority.</w:t>
            </w:r>
          </w:p>
        </w:tc>
        <w:tc>
          <w:tcPr>
            <w:tcW w:w="832" w:type="pct"/>
            <w:tcMar>
              <w:top w:w="58" w:type="dxa"/>
              <w:left w:w="115" w:type="dxa"/>
              <w:bottom w:w="58" w:type="dxa"/>
              <w:right w:w="115" w:type="dxa"/>
            </w:tcMar>
          </w:tcPr>
          <w:p w14:paraId="62D9CA39" w14:textId="77777777" w:rsidR="00421DF4" w:rsidRPr="00F15EE3" w:rsidRDefault="00421DF4" w:rsidP="005A7D2D">
            <w:pPr>
              <w:rPr>
                <w:rFonts w:ascii="Open Sans" w:hAnsi="Open Sans" w:cs="Open Sans"/>
                <w:sz w:val="18"/>
                <w:szCs w:val="18"/>
              </w:rPr>
            </w:pPr>
          </w:p>
        </w:tc>
      </w:tr>
      <w:tr w:rsidR="00421DF4" w:rsidRPr="003C3D31" w14:paraId="56EAD2C2" w14:textId="77777777" w:rsidTr="005A7D2D">
        <w:tc>
          <w:tcPr>
            <w:tcW w:w="4168" w:type="pct"/>
            <w:tcMar>
              <w:top w:w="58" w:type="dxa"/>
              <w:left w:w="115" w:type="dxa"/>
              <w:bottom w:w="58" w:type="dxa"/>
              <w:right w:w="115" w:type="dxa"/>
            </w:tcMar>
          </w:tcPr>
          <w:p w14:paraId="7C11928D" w14:textId="7B2F8B55" w:rsidR="00421DF4" w:rsidRDefault="00421DF4" w:rsidP="005A7D2D">
            <w:pPr>
              <w:jc w:val="left"/>
              <w:rPr>
                <w:rFonts w:ascii="Open Sans" w:hAnsi="Open Sans" w:cs="Open Sans"/>
                <w:sz w:val="18"/>
                <w:szCs w:val="18"/>
              </w:rPr>
            </w:pPr>
            <w:r>
              <w:rPr>
                <w:rFonts w:ascii="Open Sans" w:hAnsi="Open Sans" w:cs="Open Sans"/>
                <w:sz w:val="18"/>
                <w:szCs w:val="18"/>
              </w:rPr>
              <w:t xml:space="preserve">I understand that I am required to comply with all </w:t>
            </w:r>
            <w:r w:rsidRPr="00163F56">
              <w:rPr>
                <w:rFonts w:ascii="Open Sans" w:hAnsi="Open Sans" w:cs="Open Sans"/>
                <w:sz w:val="18"/>
                <w:szCs w:val="18"/>
              </w:rPr>
              <w:t>timekeeping and overtime regulations defined by state or federal law (e.g., the Fair Labor Standards Act), collective bargaining agreements, Professional Staff Program, civil service rules, or University policy</w:t>
            </w:r>
            <w:r>
              <w:rPr>
                <w:rFonts w:ascii="Open Sans" w:hAnsi="Open Sans" w:cs="Open Sans"/>
                <w:sz w:val="18"/>
                <w:szCs w:val="18"/>
              </w:rPr>
              <w:t>.</w:t>
            </w:r>
          </w:p>
        </w:tc>
        <w:tc>
          <w:tcPr>
            <w:tcW w:w="832" w:type="pct"/>
            <w:tcMar>
              <w:top w:w="58" w:type="dxa"/>
              <w:left w:w="115" w:type="dxa"/>
              <w:bottom w:w="58" w:type="dxa"/>
              <w:right w:w="115" w:type="dxa"/>
            </w:tcMar>
          </w:tcPr>
          <w:p w14:paraId="4930243B" w14:textId="77777777" w:rsidR="00421DF4" w:rsidRPr="00F15EE3" w:rsidRDefault="00421DF4" w:rsidP="005A7D2D">
            <w:pPr>
              <w:rPr>
                <w:rFonts w:ascii="Open Sans" w:hAnsi="Open Sans" w:cs="Open Sans"/>
                <w:sz w:val="18"/>
                <w:szCs w:val="18"/>
              </w:rPr>
            </w:pPr>
          </w:p>
        </w:tc>
      </w:tr>
      <w:tr w:rsidR="00421DF4" w:rsidRPr="003C3D31" w14:paraId="253C2A78" w14:textId="77777777" w:rsidTr="005A7D2D">
        <w:tc>
          <w:tcPr>
            <w:tcW w:w="4168" w:type="pct"/>
            <w:tcMar>
              <w:top w:w="58" w:type="dxa"/>
              <w:left w:w="115" w:type="dxa"/>
              <w:bottom w:w="58" w:type="dxa"/>
              <w:right w:w="115" w:type="dxa"/>
            </w:tcMar>
          </w:tcPr>
          <w:p w14:paraId="09A448D4" w14:textId="4968466E" w:rsidR="00421DF4" w:rsidRPr="00F15EE3" w:rsidRDefault="00421DF4" w:rsidP="005A7D2D">
            <w:pPr>
              <w:jc w:val="left"/>
              <w:rPr>
                <w:rFonts w:ascii="Open Sans" w:hAnsi="Open Sans" w:cs="Open Sans"/>
                <w:sz w:val="18"/>
                <w:szCs w:val="18"/>
              </w:rPr>
            </w:pPr>
            <w:r>
              <w:rPr>
                <w:rFonts w:ascii="Open Sans" w:hAnsi="Open Sans" w:cs="Open Sans"/>
                <w:sz w:val="18"/>
                <w:szCs w:val="18"/>
              </w:rPr>
              <w:t>I understand that t</w:t>
            </w:r>
            <w:r w:rsidRPr="00163F56">
              <w:rPr>
                <w:rFonts w:ascii="Open Sans" w:hAnsi="Open Sans" w:cs="Open Sans"/>
                <w:sz w:val="18"/>
                <w:szCs w:val="18"/>
              </w:rPr>
              <w:t>he work</w:t>
            </w:r>
            <w:r>
              <w:rPr>
                <w:rFonts w:ascii="Open Sans" w:hAnsi="Open Sans" w:cs="Open Sans"/>
                <w:sz w:val="18"/>
                <w:szCs w:val="18"/>
              </w:rPr>
              <w:t xml:space="preserve"> I do while</w:t>
            </w:r>
            <w:r w:rsidRPr="00163F56">
              <w:rPr>
                <w:rFonts w:ascii="Open Sans" w:hAnsi="Open Sans" w:cs="Open Sans"/>
                <w:sz w:val="18"/>
                <w:szCs w:val="18"/>
              </w:rPr>
              <w:t xml:space="preserve"> </w:t>
            </w:r>
            <w:r w:rsidR="00CF6ED8">
              <w:rPr>
                <w:rFonts w:ascii="Open Sans" w:hAnsi="Open Sans" w:cs="Open Sans"/>
                <w:sz w:val="18"/>
                <w:szCs w:val="18"/>
              </w:rPr>
              <w:t>working remotely</w:t>
            </w:r>
            <w:r w:rsidRPr="00163F56">
              <w:rPr>
                <w:rFonts w:ascii="Open Sans" w:hAnsi="Open Sans" w:cs="Open Sans"/>
                <w:sz w:val="18"/>
                <w:szCs w:val="18"/>
              </w:rPr>
              <w:t xml:space="preserve"> remains subject to University records retention policy and applicable regulations, including the Washington State Public Records Act RCW 42.56</w:t>
            </w:r>
          </w:p>
        </w:tc>
        <w:tc>
          <w:tcPr>
            <w:tcW w:w="832" w:type="pct"/>
            <w:tcMar>
              <w:top w:w="58" w:type="dxa"/>
              <w:left w:w="115" w:type="dxa"/>
              <w:bottom w:w="58" w:type="dxa"/>
              <w:right w:w="115" w:type="dxa"/>
            </w:tcMar>
          </w:tcPr>
          <w:p w14:paraId="7E8A9327" w14:textId="77777777" w:rsidR="00421DF4" w:rsidRPr="00F15EE3" w:rsidRDefault="00421DF4" w:rsidP="005A7D2D">
            <w:pPr>
              <w:rPr>
                <w:rFonts w:ascii="Open Sans" w:hAnsi="Open Sans" w:cs="Open Sans"/>
                <w:sz w:val="18"/>
                <w:szCs w:val="18"/>
              </w:rPr>
            </w:pPr>
          </w:p>
        </w:tc>
      </w:tr>
      <w:tr w:rsidR="00421DF4" w:rsidRPr="003C3D31" w14:paraId="38FE47E2" w14:textId="77777777" w:rsidTr="005A7D2D">
        <w:tc>
          <w:tcPr>
            <w:tcW w:w="4168" w:type="pct"/>
            <w:tcMar>
              <w:top w:w="58" w:type="dxa"/>
              <w:left w:w="115" w:type="dxa"/>
              <w:bottom w:w="58" w:type="dxa"/>
              <w:right w:w="115" w:type="dxa"/>
            </w:tcMar>
          </w:tcPr>
          <w:p w14:paraId="1035F545" w14:textId="4EB4721B" w:rsidR="00421DF4" w:rsidRDefault="00421DF4" w:rsidP="005A7D2D">
            <w:pPr>
              <w:jc w:val="left"/>
              <w:rPr>
                <w:rFonts w:ascii="Open Sans" w:hAnsi="Open Sans" w:cs="Open Sans"/>
                <w:sz w:val="18"/>
                <w:szCs w:val="18"/>
              </w:rPr>
            </w:pPr>
            <w:r>
              <w:rPr>
                <w:rFonts w:ascii="Open Sans" w:hAnsi="Open Sans" w:cs="Open Sans"/>
                <w:sz w:val="18"/>
                <w:szCs w:val="18"/>
              </w:rPr>
              <w:t>I understand that I am</w:t>
            </w:r>
            <w:r w:rsidRPr="00421DF4">
              <w:rPr>
                <w:rFonts w:ascii="Open Sans" w:hAnsi="Open Sans" w:cs="Open Sans"/>
                <w:sz w:val="18"/>
                <w:szCs w:val="18"/>
              </w:rPr>
              <w:t xml:space="preserve"> covered by workers’ compensation for job-related injuries that occur in the course and scope of employment. However, </w:t>
            </w:r>
            <w:r>
              <w:rPr>
                <w:rFonts w:ascii="Open Sans" w:hAnsi="Open Sans" w:cs="Open Sans"/>
                <w:sz w:val="18"/>
                <w:szCs w:val="18"/>
              </w:rPr>
              <w:t xml:space="preserve">if I </w:t>
            </w:r>
            <w:r w:rsidRPr="00421DF4">
              <w:rPr>
                <w:rFonts w:ascii="Open Sans" w:hAnsi="Open Sans" w:cs="Open Sans"/>
                <w:sz w:val="18"/>
                <w:szCs w:val="18"/>
              </w:rPr>
              <w:t>work outside of Washington</w:t>
            </w:r>
            <w:r>
              <w:rPr>
                <w:rFonts w:ascii="Open Sans" w:hAnsi="Open Sans" w:cs="Open Sans"/>
                <w:sz w:val="18"/>
                <w:szCs w:val="18"/>
              </w:rPr>
              <w:t>, I am</w:t>
            </w:r>
            <w:r w:rsidRPr="00421DF4">
              <w:rPr>
                <w:rFonts w:ascii="Open Sans" w:hAnsi="Open Sans" w:cs="Open Sans"/>
                <w:sz w:val="18"/>
                <w:szCs w:val="18"/>
              </w:rPr>
              <w:t xml:space="preserve"> not covered by Washington State Department of Labor &amp; Industries Workers’ Compensation industrial insuranc</w:t>
            </w:r>
            <w:r>
              <w:rPr>
                <w:rFonts w:ascii="Open Sans" w:hAnsi="Open Sans" w:cs="Open Sans"/>
                <w:sz w:val="18"/>
                <w:szCs w:val="18"/>
              </w:rPr>
              <w:t>e and must work with UW Claim Services to file a claim in another state</w:t>
            </w:r>
            <w:r w:rsidRPr="00421DF4">
              <w:rPr>
                <w:rFonts w:ascii="Open Sans" w:hAnsi="Open Sans" w:cs="Open Sans"/>
                <w:sz w:val="18"/>
                <w:szCs w:val="18"/>
              </w:rPr>
              <w:t xml:space="preserve">. </w:t>
            </w:r>
          </w:p>
        </w:tc>
        <w:tc>
          <w:tcPr>
            <w:tcW w:w="832" w:type="pct"/>
            <w:tcMar>
              <w:top w:w="58" w:type="dxa"/>
              <w:left w:w="115" w:type="dxa"/>
              <w:bottom w:w="58" w:type="dxa"/>
              <w:right w:w="115" w:type="dxa"/>
            </w:tcMar>
          </w:tcPr>
          <w:p w14:paraId="010F09F9" w14:textId="77777777" w:rsidR="00421DF4" w:rsidRPr="00F15EE3" w:rsidRDefault="00421DF4" w:rsidP="005A7D2D">
            <w:pPr>
              <w:rPr>
                <w:rFonts w:ascii="Open Sans" w:hAnsi="Open Sans" w:cs="Open Sans"/>
                <w:sz w:val="18"/>
                <w:szCs w:val="18"/>
              </w:rPr>
            </w:pPr>
          </w:p>
        </w:tc>
      </w:tr>
      <w:tr w:rsidR="00CF6ED8" w:rsidRPr="003C3D31" w14:paraId="548625AF" w14:textId="77777777" w:rsidTr="005A7D2D">
        <w:tc>
          <w:tcPr>
            <w:tcW w:w="4168" w:type="pct"/>
            <w:tcMar>
              <w:top w:w="58" w:type="dxa"/>
              <w:left w:w="115" w:type="dxa"/>
              <w:bottom w:w="58" w:type="dxa"/>
              <w:right w:w="115" w:type="dxa"/>
            </w:tcMar>
          </w:tcPr>
          <w:p w14:paraId="18469D34" w14:textId="73D92720" w:rsidR="00CF6ED8" w:rsidRDefault="00CF6ED8" w:rsidP="005A7D2D">
            <w:pPr>
              <w:rPr>
                <w:rFonts w:ascii="Open Sans" w:hAnsi="Open Sans" w:cs="Open Sans"/>
                <w:sz w:val="18"/>
                <w:szCs w:val="18"/>
              </w:rPr>
            </w:pPr>
            <w:r>
              <w:rPr>
                <w:rFonts w:ascii="Open Sans" w:hAnsi="Open Sans" w:cs="Open Sans"/>
                <w:sz w:val="18"/>
                <w:szCs w:val="18"/>
              </w:rPr>
              <w:t xml:space="preserve">I understand that the </w:t>
            </w:r>
            <w:r w:rsidRPr="00CF6ED8">
              <w:rPr>
                <w:rFonts w:ascii="Open Sans" w:hAnsi="Open Sans" w:cs="Open Sans"/>
                <w:sz w:val="18"/>
                <w:szCs w:val="18"/>
              </w:rPr>
              <w:t xml:space="preserve">costs of </w:t>
            </w:r>
            <w:r w:rsidRPr="006B025C">
              <w:rPr>
                <w:rFonts w:ascii="Open Sans" w:hAnsi="Open Sans" w:cs="Open Sans"/>
                <w:i/>
                <w:sz w:val="18"/>
                <w:szCs w:val="18"/>
              </w:rPr>
              <w:t>voluntary</w:t>
            </w:r>
            <w:r w:rsidRPr="00CF6ED8">
              <w:rPr>
                <w:rFonts w:ascii="Open Sans" w:hAnsi="Open Sans" w:cs="Open Sans"/>
                <w:sz w:val="18"/>
                <w:szCs w:val="18"/>
              </w:rPr>
              <w:t xml:space="preserve"> travel to and from </w:t>
            </w:r>
            <w:r w:rsidR="00883029">
              <w:rPr>
                <w:rFonts w:ascii="Open Sans" w:hAnsi="Open Sans" w:cs="Open Sans"/>
                <w:sz w:val="18"/>
                <w:szCs w:val="18"/>
              </w:rPr>
              <w:t xml:space="preserve">my remote worksite to </w:t>
            </w:r>
            <w:r w:rsidRPr="00CF6ED8">
              <w:rPr>
                <w:rFonts w:ascii="Open Sans" w:hAnsi="Open Sans" w:cs="Open Sans"/>
                <w:sz w:val="18"/>
                <w:szCs w:val="18"/>
              </w:rPr>
              <w:t xml:space="preserve">a UW worksite is </w:t>
            </w:r>
            <w:r>
              <w:rPr>
                <w:rFonts w:ascii="Open Sans" w:hAnsi="Open Sans" w:cs="Open Sans"/>
                <w:sz w:val="18"/>
                <w:szCs w:val="18"/>
              </w:rPr>
              <w:t>my</w:t>
            </w:r>
            <w:r w:rsidRPr="00CF6ED8">
              <w:rPr>
                <w:rFonts w:ascii="Open Sans" w:hAnsi="Open Sans" w:cs="Open Sans"/>
                <w:sz w:val="18"/>
                <w:szCs w:val="18"/>
              </w:rPr>
              <w:t xml:space="preserve"> responsibility.</w:t>
            </w:r>
          </w:p>
        </w:tc>
        <w:tc>
          <w:tcPr>
            <w:tcW w:w="832" w:type="pct"/>
            <w:tcMar>
              <w:top w:w="58" w:type="dxa"/>
              <w:left w:w="115" w:type="dxa"/>
              <w:bottom w:w="58" w:type="dxa"/>
              <w:right w:w="115" w:type="dxa"/>
            </w:tcMar>
          </w:tcPr>
          <w:p w14:paraId="6809A184" w14:textId="77777777" w:rsidR="00CF6ED8" w:rsidRPr="00F15EE3" w:rsidRDefault="00CF6ED8" w:rsidP="005A7D2D">
            <w:pPr>
              <w:rPr>
                <w:rFonts w:ascii="Open Sans" w:hAnsi="Open Sans" w:cs="Open Sans"/>
                <w:sz w:val="18"/>
                <w:szCs w:val="18"/>
              </w:rPr>
            </w:pPr>
          </w:p>
        </w:tc>
      </w:tr>
      <w:tr w:rsidR="006B025C" w:rsidRPr="003C3D31" w14:paraId="4495A69F" w14:textId="77777777" w:rsidTr="005A7D2D">
        <w:tc>
          <w:tcPr>
            <w:tcW w:w="4168" w:type="pct"/>
            <w:tcMar>
              <w:top w:w="58" w:type="dxa"/>
              <w:left w:w="115" w:type="dxa"/>
              <w:bottom w:w="58" w:type="dxa"/>
              <w:right w:w="115" w:type="dxa"/>
            </w:tcMar>
          </w:tcPr>
          <w:p w14:paraId="7B20C746" w14:textId="6CBEFDDE" w:rsidR="006B025C" w:rsidRDefault="006B025C" w:rsidP="005A7D2D">
            <w:pPr>
              <w:rPr>
                <w:rFonts w:ascii="Open Sans" w:hAnsi="Open Sans" w:cs="Open Sans"/>
                <w:sz w:val="18"/>
                <w:szCs w:val="18"/>
              </w:rPr>
            </w:pPr>
            <w:r>
              <w:rPr>
                <w:rFonts w:ascii="Open Sans" w:hAnsi="Open Sans" w:cs="Open Sans"/>
                <w:sz w:val="18"/>
                <w:szCs w:val="18"/>
              </w:rPr>
              <w:t xml:space="preserve">I agree to </w:t>
            </w:r>
            <w:r w:rsidRPr="006B025C">
              <w:rPr>
                <w:rFonts w:ascii="Open Sans" w:hAnsi="Open Sans" w:cs="Open Sans"/>
                <w:sz w:val="18"/>
                <w:szCs w:val="18"/>
              </w:rPr>
              <w:t xml:space="preserve">maintain the confidentiality of all University information and documents and prevent unauthorized access to any University system or information.  </w:t>
            </w:r>
          </w:p>
        </w:tc>
        <w:tc>
          <w:tcPr>
            <w:tcW w:w="832" w:type="pct"/>
            <w:tcMar>
              <w:top w:w="58" w:type="dxa"/>
              <w:left w:w="115" w:type="dxa"/>
              <w:bottom w:w="58" w:type="dxa"/>
              <w:right w:w="115" w:type="dxa"/>
            </w:tcMar>
          </w:tcPr>
          <w:p w14:paraId="3389B29B" w14:textId="77777777" w:rsidR="006B025C" w:rsidRPr="00F15EE3" w:rsidRDefault="006B025C" w:rsidP="005A7D2D">
            <w:pPr>
              <w:rPr>
                <w:rFonts w:ascii="Open Sans" w:hAnsi="Open Sans" w:cs="Open Sans"/>
                <w:sz w:val="18"/>
                <w:szCs w:val="18"/>
              </w:rPr>
            </w:pPr>
          </w:p>
        </w:tc>
      </w:tr>
      <w:tr w:rsidR="006B025C" w:rsidRPr="003C3D31" w14:paraId="63D9EC5F" w14:textId="77777777" w:rsidTr="005A7D2D">
        <w:tc>
          <w:tcPr>
            <w:tcW w:w="4168" w:type="pct"/>
            <w:tcMar>
              <w:top w:w="58" w:type="dxa"/>
              <w:left w:w="115" w:type="dxa"/>
              <w:bottom w:w="58" w:type="dxa"/>
              <w:right w:w="115" w:type="dxa"/>
            </w:tcMar>
          </w:tcPr>
          <w:p w14:paraId="3ACD3F52" w14:textId="59BB7C2A" w:rsidR="006B025C" w:rsidRDefault="006B025C" w:rsidP="005A7D2D">
            <w:pPr>
              <w:rPr>
                <w:rFonts w:ascii="Open Sans" w:hAnsi="Open Sans" w:cs="Open Sans"/>
                <w:sz w:val="18"/>
                <w:szCs w:val="18"/>
              </w:rPr>
            </w:pPr>
            <w:r>
              <w:rPr>
                <w:rFonts w:ascii="Open Sans" w:hAnsi="Open Sans" w:cs="Open Sans"/>
                <w:sz w:val="18"/>
                <w:szCs w:val="18"/>
              </w:rPr>
              <w:t xml:space="preserve">I agree to </w:t>
            </w:r>
            <w:r w:rsidRPr="006B025C">
              <w:rPr>
                <w:rFonts w:ascii="Open Sans" w:hAnsi="Open Sans" w:cs="Open Sans"/>
                <w:sz w:val="18"/>
                <w:szCs w:val="18"/>
              </w:rPr>
              <w:t xml:space="preserve">follow secure computing practices:  </w:t>
            </w:r>
            <w:hyperlink r:id="rId10" w:history="1">
              <w:r w:rsidR="00A045F6" w:rsidRPr="00E43A83">
                <w:rPr>
                  <w:rStyle w:val="Hyperlink"/>
                  <w:rFonts w:ascii="Open Sans" w:hAnsi="Open Sans" w:cs="Open Sans"/>
                  <w:sz w:val="18"/>
                  <w:szCs w:val="18"/>
                </w:rPr>
                <w:t>https://itconnect.uw.edu/security/securing-computer/</w:t>
              </w:r>
            </w:hyperlink>
            <w:r w:rsidR="00A045F6">
              <w:rPr>
                <w:rFonts w:ascii="Open Sans" w:hAnsi="Open Sans" w:cs="Open Sans"/>
                <w:sz w:val="18"/>
                <w:szCs w:val="18"/>
              </w:rPr>
              <w:t xml:space="preserve"> </w:t>
            </w:r>
            <w:r w:rsidRPr="006B025C">
              <w:rPr>
                <w:rFonts w:ascii="Open Sans" w:hAnsi="Open Sans" w:cs="Open Sans"/>
                <w:sz w:val="18"/>
                <w:szCs w:val="18"/>
              </w:rPr>
              <w:t xml:space="preserve">  </w:t>
            </w:r>
          </w:p>
        </w:tc>
        <w:tc>
          <w:tcPr>
            <w:tcW w:w="832" w:type="pct"/>
            <w:tcMar>
              <w:top w:w="58" w:type="dxa"/>
              <w:left w:w="115" w:type="dxa"/>
              <w:bottom w:w="58" w:type="dxa"/>
              <w:right w:w="115" w:type="dxa"/>
            </w:tcMar>
          </w:tcPr>
          <w:p w14:paraId="6F031217" w14:textId="77777777" w:rsidR="006B025C" w:rsidRPr="00F15EE3" w:rsidRDefault="006B025C" w:rsidP="005A7D2D">
            <w:pPr>
              <w:rPr>
                <w:rFonts w:ascii="Open Sans" w:hAnsi="Open Sans" w:cs="Open Sans"/>
                <w:sz w:val="18"/>
                <w:szCs w:val="18"/>
              </w:rPr>
            </w:pPr>
          </w:p>
        </w:tc>
      </w:tr>
      <w:tr w:rsidR="00421DF4" w:rsidRPr="003C3D31" w14:paraId="7FEF84EC" w14:textId="77777777" w:rsidTr="005A7D2D">
        <w:tc>
          <w:tcPr>
            <w:tcW w:w="4168" w:type="pct"/>
            <w:tcMar>
              <w:top w:w="58" w:type="dxa"/>
              <w:left w:w="115" w:type="dxa"/>
              <w:bottom w:w="58" w:type="dxa"/>
              <w:right w:w="115" w:type="dxa"/>
            </w:tcMar>
          </w:tcPr>
          <w:p w14:paraId="0E188C50" w14:textId="77777777" w:rsidR="00421DF4" w:rsidRPr="00F15EE3" w:rsidRDefault="00421DF4" w:rsidP="005A7D2D">
            <w:pPr>
              <w:jc w:val="left"/>
              <w:rPr>
                <w:rFonts w:ascii="Open Sans" w:hAnsi="Open Sans" w:cs="Open Sans"/>
                <w:sz w:val="18"/>
                <w:szCs w:val="18"/>
              </w:rPr>
            </w:pPr>
            <w:r w:rsidRPr="00F15EE3">
              <w:rPr>
                <w:rFonts w:ascii="Open Sans" w:hAnsi="Open Sans" w:cs="Open Sans"/>
                <w:sz w:val="18"/>
                <w:szCs w:val="18"/>
              </w:rPr>
              <w:t>I have read and understand APS 47.2 Personal Use of University Facilities,</w:t>
            </w:r>
          </w:p>
          <w:p w14:paraId="5ECB8485" w14:textId="01290984" w:rsidR="00421DF4" w:rsidRPr="00F15EE3" w:rsidRDefault="00421DF4" w:rsidP="005A7D2D">
            <w:pPr>
              <w:jc w:val="left"/>
              <w:rPr>
                <w:rFonts w:ascii="Open Sans" w:hAnsi="Open Sans" w:cs="Open Sans"/>
                <w:sz w:val="18"/>
                <w:szCs w:val="18"/>
              </w:rPr>
            </w:pPr>
            <w:r w:rsidRPr="00F15EE3">
              <w:rPr>
                <w:rFonts w:ascii="Open Sans" w:hAnsi="Open Sans" w:cs="Open Sans"/>
                <w:sz w:val="18"/>
                <w:szCs w:val="18"/>
              </w:rPr>
              <w:t>Computers, and Equipment by University Employees (</w:t>
            </w:r>
            <w:hyperlink r:id="rId11" w:history="1">
              <w:r w:rsidR="00A045F6" w:rsidRPr="00E43A83">
                <w:rPr>
                  <w:rStyle w:val="Hyperlink"/>
                  <w:rFonts w:ascii="Open Sans" w:hAnsi="Open Sans" w:cs="Open Sans"/>
                  <w:sz w:val="18"/>
                  <w:szCs w:val="18"/>
                </w:rPr>
                <w:t>https://www.washington.edu/admin/rules/policies/APS/47.02.html</w:t>
              </w:r>
            </w:hyperlink>
            <w:r w:rsidRPr="00F15EE3">
              <w:rPr>
                <w:rFonts w:ascii="Open Sans" w:hAnsi="Open Sans" w:cs="Open Sans"/>
                <w:sz w:val="18"/>
                <w:szCs w:val="18"/>
              </w:rPr>
              <w:t>)</w:t>
            </w:r>
          </w:p>
        </w:tc>
        <w:tc>
          <w:tcPr>
            <w:tcW w:w="832" w:type="pct"/>
            <w:tcMar>
              <w:top w:w="58" w:type="dxa"/>
              <w:left w:w="115" w:type="dxa"/>
              <w:bottom w:w="58" w:type="dxa"/>
              <w:right w:w="115" w:type="dxa"/>
            </w:tcMar>
          </w:tcPr>
          <w:p w14:paraId="40A7C9A5" w14:textId="77777777" w:rsidR="00421DF4" w:rsidRPr="00F15EE3" w:rsidRDefault="00421DF4" w:rsidP="005A7D2D">
            <w:pPr>
              <w:jc w:val="left"/>
              <w:rPr>
                <w:rFonts w:ascii="Open Sans" w:hAnsi="Open Sans" w:cs="Open Sans"/>
                <w:sz w:val="18"/>
                <w:szCs w:val="18"/>
              </w:rPr>
            </w:pPr>
          </w:p>
        </w:tc>
      </w:tr>
      <w:tr w:rsidR="00D6390E" w:rsidRPr="003C3D31" w14:paraId="72F00A07" w14:textId="77777777" w:rsidTr="005A7D2D">
        <w:tc>
          <w:tcPr>
            <w:tcW w:w="4168" w:type="pct"/>
            <w:tcMar>
              <w:top w:w="58" w:type="dxa"/>
              <w:left w:w="115" w:type="dxa"/>
              <w:bottom w:w="58" w:type="dxa"/>
              <w:right w:w="115" w:type="dxa"/>
            </w:tcMar>
          </w:tcPr>
          <w:p w14:paraId="75E277B5" w14:textId="7DBD9DE2" w:rsidR="00D6390E" w:rsidRPr="00F15EE3" w:rsidRDefault="00D6390E" w:rsidP="005A7D2D">
            <w:pPr>
              <w:rPr>
                <w:rFonts w:ascii="Open Sans" w:hAnsi="Open Sans" w:cs="Open Sans"/>
                <w:sz w:val="18"/>
                <w:szCs w:val="18"/>
              </w:rPr>
            </w:pPr>
            <w:r w:rsidRPr="00D6390E">
              <w:rPr>
                <w:rFonts w:ascii="Open Sans" w:hAnsi="Open Sans" w:cs="Open Sans"/>
                <w:sz w:val="18"/>
                <w:szCs w:val="18"/>
              </w:rPr>
              <w:t>This telework agreement is not a contract of employment, does not provide any contractual rights to continued employment, does not create a binding working condition, and only lasts as long as the employment relationship itself. It does not alter or supersede the terms of the existing employment relationship.</w:t>
            </w:r>
          </w:p>
        </w:tc>
        <w:tc>
          <w:tcPr>
            <w:tcW w:w="832" w:type="pct"/>
            <w:tcMar>
              <w:top w:w="58" w:type="dxa"/>
              <w:left w:w="115" w:type="dxa"/>
              <w:bottom w:w="58" w:type="dxa"/>
              <w:right w:w="115" w:type="dxa"/>
            </w:tcMar>
          </w:tcPr>
          <w:p w14:paraId="0C173F9C" w14:textId="77777777" w:rsidR="00D6390E" w:rsidRPr="00F15EE3" w:rsidRDefault="00D6390E" w:rsidP="005A7D2D">
            <w:pPr>
              <w:rPr>
                <w:rFonts w:ascii="Open Sans" w:hAnsi="Open Sans" w:cs="Open Sans"/>
                <w:sz w:val="18"/>
                <w:szCs w:val="18"/>
              </w:rPr>
            </w:pPr>
          </w:p>
        </w:tc>
      </w:tr>
    </w:tbl>
    <w:p w14:paraId="58DC2D08" w14:textId="77777777" w:rsidR="00E272A9" w:rsidRPr="00F247C8" w:rsidRDefault="00E272A9" w:rsidP="00E272A9"/>
    <w:p w14:paraId="11B8708A" w14:textId="77777777" w:rsidR="00E272A9" w:rsidRDefault="00E272A9" w:rsidP="00E272A9"/>
    <w:p w14:paraId="6BC20F6F" w14:textId="350738F5" w:rsidR="00E272A9" w:rsidRDefault="00E272A9" w:rsidP="00A045F6">
      <w:pPr>
        <w:pStyle w:val="FormParagraph"/>
      </w:pPr>
      <w:r>
        <w:t>Employee signature: ___________________________________________________________________________ date: ____________________________</w:t>
      </w:r>
    </w:p>
    <w:p w14:paraId="0ED70319" w14:textId="77777777" w:rsidR="00E272A9" w:rsidRDefault="00E272A9" w:rsidP="00A045F6">
      <w:pPr>
        <w:pStyle w:val="FormParagraph"/>
      </w:pPr>
    </w:p>
    <w:p w14:paraId="7CE11D75" w14:textId="0499522D" w:rsidR="006B025C" w:rsidRPr="00AC40FE" w:rsidRDefault="006B025C" w:rsidP="006B025C">
      <w:pPr>
        <w:pStyle w:val="CommentText"/>
        <w:rPr>
          <w:b/>
          <w:bCs/>
        </w:rPr>
      </w:pPr>
      <w:bookmarkStart w:id="8" w:name="_Hlk66083711"/>
      <w:r w:rsidRPr="00AC40FE">
        <w:rPr>
          <w:b/>
          <w:bCs/>
        </w:rPr>
        <w:t>I agree to ensure that the remote employee named herein is provided with the resources, training, equipment and supplies necessary for effective remote work. I agree that I/[name of unit] has thoughtfully considered how to successfully onboard and integrate the remote employee named herein into the unit’s teams, culture and opportunities.</w:t>
      </w:r>
    </w:p>
    <w:bookmarkEnd w:id="8"/>
    <w:p w14:paraId="699E8D9A" w14:textId="2893A712" w:rsidR="00E272A9" w:rsidRDefault="00E272A9" w:rsidP="00A045F6">
      <w:pPr>
        <w:pStyle w:val="FormParagraph"/>
      </w:pPr>
    </w:p>
    <w:p w14:paraId="437D1DE7" w14:textId="77777777" w:rsidR="006B025C" w:rsidRDefault="006B025C" w:rsidP="00A045F6">
      <w:pPr>
        <w:pStyle w:val="FormParagraph"/>
      </w:pPr>
    </w:p>
    <w:p w14:paraId="02AB3DA4" w14:textId="7E089EFE" w:rsidR="00E272A9" w:rsidRDefault="00421DF4" w:rsidP="00A045F6">
      <w:pPr>
        <w:pStyle w:val="FormParagraph"/>
      </w:pPr>
      <w:r>
        <w:t xml:space="preserve">Manager </w:t>
      </w:r>
      <w:r w:rsidR="00E272A9">
        <w:t>signature: __________________________________________________________________________</w:t>
      </w:r>
      <w:r w:rsidR="006B025C">
        <w:t>__</w:t>
      </w:r>
      <w:r w:rsidR="00E272A9">
        <w:t xml:space="preserve"> date: ____________________________</w:t>
      </w:r>
    </w:p>
    <w:p w14:paraId="36154A35" w14:textId="19B37EF3" w:rsidR="00BE5BF8" w:rsidRDefault="00BE5BF8" w:rsidP="00A045F6">
      <w:pPr>
        <w:pStyle w:val="FormParagraph"/>
      </w:pPr>
    </w:p>
    <w:p w14:paraId="1619EECF" w14:textId="31F101E2" w:rsidR="00BE5BF8" w:rsidRDefault="00BE5BF8" w:rsidP="00A045F6">
      <w:pPr>
        <w:pStyle w:val="FormParagraph"/>
      </w:pPr>
    </w:p>
    <w:p w14:paraId="05E20236" w14:textId="77777777" w:rsidR="006B025C" w:rsidRDefault="006B025C" w:rsidP="00A045F6">
      <w:pPr>
        <w:pStyle w:val="FormParagraph"/>
      </w:pPr>
    </w:p>
    <w:p w14:paraId="6FC9B5E4" w14:textId="42AFCC80" w:rsidR="00BE5BF8" w:rsidRPr="004A4D18" w:rsidRDefault="00BE5BF8" w:rsidP="00A045F6">
      <w:pPr>
        <w:pStyle w:val="FormParagraph"/>
      </w:pPr>
      <w:r>
        <w:t xml:space="preserve">VP or </w:t>
      </w:r>
      <w:r w:rsidR="00B40E41">
        <w:t>A</w:t>
      </w:r>
      <w:r>
        <w:t xml:space="preserve">ppointing </w:t>
      </w:r>
      <w:r w:rsidR="00B40E41">
        <w:t>A</w:t>
      </w:r>
      <w:r>
        <w:t xml:space="preserve">uthority signature: _________________________________________________________ </w:t>
      </w:r>
      <w:r w:rsidR="0072658F">
        <w:t xml:space="preserve"> </w:t>
      </w:r>
      <w:r>
        <w:t>date: ____________________________</w:t>
      </w:r>
    </w:p>
    <w:p w14:paraId="4D64D2D2" w14:textId="6C4ED0E7" w:rsidR="00AA0A2F" w:rsidRDefault="00AA0A2F" w:rsidP="00AA0A2F"/>
    <w:sectPr w:rsidR="00AA0A2F" w:rsidSect="009B5D1C">
      <w:headerReference w:type="default" r:id="rId12"/>
      <w:footerReference w:type="default" r:id="rId13"/>
      <w:headerReference w:type="first" r:id="rId14"/>
      <w:footerReference w:type="first" r:id="rId1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5CCA" w14:textId="77777777" w:rsidR="003F3671" w:rsidRDefault="003F3671">
      <w:r>
        <w:separator/>
      </w:r>
    </w:p>
  </w:endnote>
  <w:endnote w:type="continuationSeparator" w:id="0">
    <w:p w14:paraId="4D30A04B" w14:textId="77777777" w:rsidR="003F3671" w:rsidRDefault="003F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code Sans Compressed">
    <w:panose1 w:val="02000000000000000000"/>
    <w:charset w:val="00"/>
    <w:family w:val="auto"/>
    <w:pitch w:val="variable"/>
    <w:sig w:usb0="A00000FF" w:usb1="5000207B" w:usb2="00000000" w:usb3="00000000" w:csb0="00000093" w:csb1="00000000"/>
  </w:font>
  <w:font w:name="Encode Sans Narrow">
    <w:altName w:val="Times New Roman"/>
    <w:charset w:val="00"/>
    <w:family w:val="auto"/>
    <w:pitch w:val="variable"/>
    <w:sig w:usb0="A00000FF" w:usb1="5000207B" w:usb2="00000000" w:usb3="00000000" w:csb0="00000093"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Encode Sans Wide">
    <w:altName w:val="Times New Roman"/>
    <w:charset w:val="00"/>
    <w:family w:val="auto"/>
    <w:pitch w:val="variable"/>
    <w:sig w:usb0="A00000F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E832" w14:textId="50DF7B13" w:rsidR="002D603A" w:rsidRDefault="00A045F6">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00216C3D" w14:textId="77777777" w:rsidR="00FA4FB6" w:rsidRPr="00A47135" w:rsidRDefault="00A045F6" w:rsidP="00A471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347F" w14:textId="1D8EED9A" w:rsidR="002D603A" w:rsidRDefault="002D603A">
    <w:pPr>
      <w:pStyle w:val="Footer"/>
      <w:jc w:val="right"/>
    </w:pPr>
    <w:r>
      <w:t xml:space="preserve">Page </w:t>
    </w:r>
    <w:sdt>
      <w:sdtPr>
        <w:id w:val="7714380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4765">
          <w:rPr>
            <w:noProof/>
          </w:rPr>
          <w:t>1</w:t>
        </w:r>
        <w:r>
          <w:rPr>
            <w:noProof/>
          </w:rPr>
          <w:fldChar w:fldCharType="end"/>
        </w:r>
        <w:r>
          <w:rPr>
            <w:noProof/>
          </w:rPr>
          <w:t xml:space="preserve"> of 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DFC0" w14:textId="77777777" w:rsidR="003F3671" w:rsidRDefault="003F3671">
      <w:r>
        <w:separator/>
      </w:r>
    </w:p>
  </w:footnote>
  <w:footnote w:type="continuationSeparator" w:id="0">
    <w:p w14:paraId="03B4A4A4" w14:textId="77777777" w:rsidR="003F3671" w:rsidRDefault="003F3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175"/>
      <w:tblW w:w="0" w:type="auto"/>
      <w:tblBorders>
        <w:top w:val="none" w:sz="0" w:space="0" w:color="auto"/>
        <w:left w:val="none" w:sz="0" w:space="0" w:color="auto"/>
        <w:bottom w:val="single" w:sz="4" w:space="0" w:color="444444"/>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47135" w:rsidRPr="002D0A57" w14:paraId="4D563023" w14:textId="77777777" w:rsidTr="00A47135">
      <w:tc>
        <w:tcPr>
          <w:tcW w:w="5395" w:type="dxa"/>
        </w:tcPr>
        <w:p w14:paraId="0B4E5F69" w14:textId="1DC73DF5" w:rsidR="00A47135" w:rsidRPr="002D0A57" w:rsidRDefault="00A61CAC" w:rsidP="00A47135">
          <w:pPr>
            <w:pStyle w:val="NoSpacing"/>
            <w:rPr>
              <w:color w:val="444444"/>
              <w:szCs w:val="18"/>
            </w:rPr>
          </w:pPr>
          <w:r w:rsidRPr="002D0A57">
            <w:rPr>
              <w:color w:val="444444"/>
              <w:szCs w:val="18"/>
            </w:rPr>
            <w:t>University of Washington</w:t>
          </w:r>
        </w:p>
      </w:tc>
      <w:tc>
        <w:tcPr>
          <w:tcW w:w="5395" w:type="dxa"/>
        </w:tcPr>
        <w:p w14:paraId="58AF04C0" w14:textId="5537B52E" w:rsidR="00A47135" w:rsidRPr="002D0A57" w:rsidRDefault="00A61CAC" w:rsidP="00A47135">
          <w:pPr>
            <w:pStyle w:val="NoSpacing"/>
            <w:jc w:val="right"/>
            <w:rPr>
              <w:color w:val="444444"/>
              <w:szCs w:val="18"/>
            </w:rPr>
          </w:pPr>
          <w:r w:rsidRPr="002D0A57">
            <w:rPr>
              <w:color w:val="444444"/>
              <w:szCs w:val="18"/>
            </w:rPr>
            <w:t xml:space="preserve">Telework Plan and Agreement </w:t>
          </w:r>
        </w:p>
      </w:tc>
    </w:tr>
  </w:tbl>
  <w:p w14:paraId="7E818840" w14:textId="77777777" w:rsidR="004A1469" w:rsidRPr="002D0A57" w:rsidRDefault="00A045F6" w:rsidP="00A47135">
    <w:pP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5EDA" w14:textId="23589213" w:rsidR="004A4D18" w:rsidRDefault="00AC40FE" w:rsidP="004A4D18">
    <w:pPr>
      <w:pStyle w:val="Header"/>
    </w:pPr>
    <w:r>
      <w:rPr>
        <w:noProof/>
      </w:rPr>
      <w:drawing>
        <wp:inline distT="0" distB="0" distL="0" distR="0" wp14:anchorId="317C11D2" wp14:editId="7FC46FB0">
          <wp:extent cx="1038225" cy="699071"/>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48" cy="7071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B5175"/>
    <w:multiLevelType w:val="hybridMultilevel"/>
    <w:tmpl w:val="5300BC5A"/>
    <w:lvl w:ilvl="0" w:tplc="8834B0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544E8"/>
    <w:multiLevelType w:val="hybridMultilevel"/>
    <w:tmpl w:val="DC86B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01574"/>
    <w:multiLevelType w:val="hybridMultilevel"/>
    <w:tmpl w:val="91B8DED6"/>
    <w:lvl w:ilvl="0" w:tplc="8834B0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229B9"/>
    <w:multiLevelType w:val="hybridMultilevel"/>
    <w:tmpl w:val="B258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F80B66"/>
    <w:multiLevelType w:val="hybridMultilevel"/>
    <w:tmpl w:val="0E90012C"/>
    <w:lvl w:ilvl="0" w:tplc="8834B0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2A9"/>
    <w:rsid w:val="000145C0"/>
    <w:rsid w:val="00020245"/>
    <w:rsid w:val="0009613E"/>
    <w:rsid w:val="000D3384"/>
    <w:rsid w:val="000D3B40"/>
    <w:rsid w:val="001155B5"/>
    <w:rsid w:val="001C32BC"/>
    <w:rsid w:val="001E0DD9"/>
    <w:rsid w:val="0020403A"/>
    <w:rsid w:val="002217E8"/>
    <w:rsid w:val="002329F6"/>
    <w:rsid w:val="0028668A"/>
    <w:rsid w:val="00296188"/>
    <w:rsid w:val="002B4287"/>
    <w:rsid w:val="002D0A57"/>
    <w:rsid w:val="002D1605"/>
    <w:rsid w:val="002D603A"/>
    <w:rsid w:val="00306845"/>
    <w:rsid w:val="00364B03"/>
    <w:rsid w:val="003A7690"/>
    <w:rsid w:val="003E0B4E"/>
    <w:rsid w:val="003F3671"/>
    <w:rsid w:val="00421DF4"/>
    <w:rsid w:val="004237DB"/>
    <w:rsid w:val="004B7A65"/>
    <w:rsid w:val="00590A1F"/>
    <w:rsid w:val="005E169C"/>
    <w:rsid w:val="006117A9"/>
    <w:rsid w:val="006441A1"/>
    <w:rsid w:val="006A74DA"/>
    <w:rsid w:val="006B025C"/>
    <w:rsid w:val="007142FA"/>
    <w:rsid w:val="0072658F"/>
    <w:rsid w:val="00743D0D"/>
    <w:rsid w:val="007A5770"/>
    <w:rsid w:val="007B390F"/>
    <w:rsid w:val="00800332"/>
    <w:rsid w:val="008226F8"/>
    <w:rsid w:val="00883029"/>
    <w:rsid w:val="008D193F"/>
    <w:rsid w:val="008F5FBF"/>
    <w:rsid w:val="009151BA"/>
    <w:rsid w:val="009768F2"/>
    <w:rsid w:val="00994948"/>
    <w:rsid w:val="009B5D1C"/>
    <w:rsid w:val="009C3125"/>
    <w:rsid w:val="00A045F6"/>
    <w:rsid w:val="00A61CAC"/>
    <w:rsid w:val="00A814A6"/>
    <w:rsid w:val="00AA0A2F"/>
    <w:rsid w:val="00AA3EBD"/>
    <w:rsid w:val="00AC40FE"/>
    <w:rsid w:val="00B40E41"/>
    <w:rsid w:val="00B453C4"/>
    <w:rsid w:val="00B663F0"/>
    <w:rsid w:val="00BB5334"/>
    <w:rsid w:val="00BB7322"/>
    <w:rsid w:val="00BE5BF8"/>
    <w:rsid w:val="00C21022"/>
    <w:rsid w:val="00C40E2F"/>
    <w:rsid w:val="00C429EB"/>
    <w:rsid w:val="00C5168D"/>
    <w:rsid w:val="00C73F3A"/>
    <w:rsid w:val="00C75425"/>
    <w:rsid w:val="00C84743"/>
    <w:rsid w:val="00C91643"/>
    <w:rsid w:val="00CC10C3"/>
    <w:rsid w:val="00CC2416"/>
    <w:rsid w:val="00CF6ED8"/>
    <w:rsid w:val="00D24765"/>
    <w:rsid w:val="00D34265"/>
    <w:rsid w:val="00D35029"/>
    <w:rsid w:val="00D61EBE"/>
    <w:rsid w:val="00D6390E"/>
    <w:rsid w:val="00DF44AC"/>
    <w:rsid w:val="00E272A9"/>
    <w:rsid w:val="00E60C28"/>
    <w:rsid w:val="00E8332E"/>
    <w:rsid w:val="00E84205"/>
    <w:rsid w:val="00E97164"/>
    <w:rsid w:val="00EC4D1A"/>
    <w:rsid w:val="00EC629B"/>
    <w:rsid w:val="00ED00EA"/>
    <w:rsid w:val="00EE080A"/>
    <w:rsid w:val="00F81511"/>
    <w:rsid w:val="00FF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5B1C9E"/>
  <w15:chartTrackingRefBased/>
  <w15:docId w15:val="{65E0A4D2-3EA0-4163-9C54-95F25791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A9"/>
    <w:pPr>
      <w:spacing w:after="0" w:line="240" w:lineRule="auto"/>
    </w:pPr>
    <w:rPr>
      <w:sz w:val="24"/>
      <w:szCs w:val="24"/>
    </w:rPr>
  </w:style>
  <w:style w:type="paragraph" w:styleId="Heading1">
    <w:name w:val="heading 1"/>
    <w:basedOn w:val="Normal"/>
    <w:next w:val="Normal"/>
    <w:link w:val="Heading1Char"/>
    <w:autoRedefine/>
    <w:uiPriority w:val="9"/>
    <w:qFormat/>
    <w:rsid w:val="00C429EB"/>
    <w:pPr>
      <w:spacing w:before="300" w:after="40" w:line="276" w:lineRule="auto"/>
      <w:outlineLvl w:val="0"/>
    </w:pPr>
    <w:rPr>
      <w:rFonts w:ascii="Encode Sans Compressed" w:eastAsiaTheme="minorEastAsia" w:hAnsi="Encode Sans Compressed"/>
      <w:b/>
      <w:bCs/>
      <w:color w:val="33006F"/>
      <w:spacing w:val="5"/>
      <w:sz w:val="32"/>
      <w:szCs w:val="32"/>
    </w:rPr>
  </w:style>
  <w:style w:type="paragraph" w:styleId="Heading2">
    <w:name w:val="heading 2"/>
    <w:basedOn w:val="Normal"/>
    <w:next w:val="Normal"/>
    <w:link w:val="Heading2Char"/>
    <w:autoRedefine/>
    <w:uiPriority w:val="9"/>
    <w:unhideWhenUsed/>
    <w:qFormat/>
    <w:rsid w:val="00C429EB"/>
    <w:pPr>
      <w:spacing w:before="240" w:after="80" w:line="276" w:lineRule="auto"/>
      <w:outlineLvl w:val="1"/>
    </w:pPr>
    <w:rPr>
      <w:rFonts w:ascii="Encode Sans Narrow" w:eastAsiaTheme="minorEastAsia" w:hAnsi="Encode Sans Narrow"/>
      <w:color w:val="444444"/>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9EB"/>
    <w:rPr>
      <w:rFonts w:ascii="Encode Sans Compressed" w:eastAsiaTheme="minorEastAsia" w:hAnsi="Encode Sans Compressed"/>
      <w:b/>
      <w:bCs/>
      <w:color w:val="33006F"/>
      <w:spacing w:val="5"/>
      <w:sz w:val="32"/>
      <w:szCs w:val="32"/>
    </w:rPr>
  </w:style>
  <w:style w:type="character" w:customStyle="1" w:styleId="Heading2Char">
    <w:name w:val="Heading 2 Char"/>
    <w:basedOn w:val="DefaultParagraphFont"/>
    <w:link w:val="Heading2"/>
    <w:uiPriority w:val="9"/>
    <w:rsid w:val="00C429EB"/>
    <w:rPr>
      <w:rFonts w:ascii="Encode Sans Narrow" w:eastAsiaTheme="minorEastAsia" w:hAnsi="Encode Sans Narrow"/>
      <w:color w:val="444444"/>
      <w:spacing w:val="5"/>
      <w:sz w:val="28"/>
      <w:szCs w:val="28"/>
    </w:rPr>
  </w:style>
  <w:style w:type="character" w:styleId="Hyperlink">
    <w:name w:val="Hyperlink"/>
    <w:basedOn w:val="DefaultParagraphFont"/>
    <w:uiPriority w:val="99"/>
    <w:unhideWhenUsed/>
    <w:qFormat/>
    <w:rsid w:val="00E272A9"/>
    <w:rPr>
      <w:color w:val="917B4C"/>
      <w:u w:val="single"/>
    </w:rPr>
  </w:style>
  <w:style w:type="paragraph" w:styleId="NoSpacing">
    <w:name w:val="No Spacing"/>
    <w:basedOn w:val="Normal"/>
    <w:link w:val="NoSpacingChar"/>
    <w:uiPriority w:val="1"/>
    <w:qFormat/>
    <w:rsid w:val="00E272A9"/>
    <w:rPr>
      <w:rFonts w:ascii="Open Sans" w:eastAsiaTheme="minorEastAsia" w:hAnsi="Open Sans"/>
      <w:sz w:val="18"/>
      <w:szCs w:val="20"/>
    </w:rPr>
  </w:style>
  <w:style w:type="character" w:customStyle="1" w:styleId="NoSpacingChar">
    <w:name w:val="No Spacing Char"/>
    <w:basedOn w:val="DefaultParagraphFont"/>
    <w:link w:val="NoSpacing"/>
    <w:uiPriority w:val="1"/>
    <w:rsid w:val="00E272A9"/>
    <w:rPr>
      <w:rFonts w:ascii="Open Sans" w:eastAsiaTheme="minorEastAsia" w:hAnsi="Open Sans"/>
      <w:sz w:val="18"/>
      <w:szCs w:val="20"/>
    </w:rPr>
  </w:style>
  <w:style w:type="paragraph" w:styleId="Header">
    <w:name w:val="header"/>
    <w:basedOn w:val="Normal"/>
    <w:link w:val="HeaderChar"/>
    <w:autoRedefine/>
    <w:uiPriority w:val="99"/>
    <w:unhideWhenUsed/>
    <w:qFormat/>
    <w:rsid w:val="00E272A9"/>
    <w:pPr>
      <w:tabs>
        <w:tab w:val="center" w:pos="4680"/>
        <w:tab w:val="right" w:pos="9360"/>
      </w:tabs>
    </w:pPr>
    <w:rPr>
      <w:rFonts w:ascii="Open Sans" w:eastAsiaTheme="minorEastAsia" w:hAnsi="Open Sans"/>
      <w:color w:val="444444"/>
      <w:sz w:val="16"/>
      <w:szCs w:val="20"/>
    </w:rPr>
  </w:style>
  <w:style w:type="character" w:customStyle="1" w:styleId="HeaderChar">
    <w:name w:val="Header Char"/>
    <w:basedOn w:val="DefaultParagraphFont"/>
    <w:link w:val="Header"/>
    <w:uiPriority w:val="99"/>
    <w:rsid w:val="00E272A9"/>
    <w:rPr>
      <w:rFonts w:ascii="Open Sans" w:eastAsiaTheme="minorEastAsia" w:hAnsi="Open Sans"/>
      <w:color w:val="444444"/>
      <w:sz w:val="16"/>
      <w:szCs w:val="20"/>
    </w:rPr>
  </w:style>
  <w:style w:type="paragraph" w:styleId="Footer">
    <w:name w:val="footer"/>
    <w:basedOn w:val="Normal"/>
    <w:link w:val="FooterChar"/>
    <w:autoRedefine/>
    <w:uiPriority w:val="99"/>
    <w:unhideWhenUsed/>
    <w:qFormat/>
    <w:rsid w:val="003A7690"/>
    <w:pPr>
      <w:pBdr>
        <w:top w:val="single" w:sz="4" w:space="1" w:color="D9D9D9"/>
      </w:pBdr>
      <w:tabs>
        <w:tab w:val="center" w:pos="4680"/>
        <w:tab w:val="right" w:pos="9360"/>
      </w:tabs>
      <w:ind w:right="-630"/>
      <w:jc w:val="center"/>
    </w:pPr>
    <w:rPr>
      <w:rFonts w:ascii="Open Sans" w:eastAsiaTheme="minorEastAsia" w:hAnsi="Open Sans"/>
      <w:color w:val="444444"/>
      <w:sz w:val="18"/>
      <w:szCs w:val="18"/>
    </w:rPr>
  </w:style>
  <w:style w:type="character" w:customStyle="1" w:styleId="FooterChar">
    <w:name w:val="Footer Char"/>
    <w:basedOn w:val="DefaultParagraphFont"/>
    <w:link w:val="Footer"/>
    <w:uiPriority w:val="99"/>
    <w:rsid w:val="003A7690"/>
    <w:rPr>
      <w:rFonts w:ascii="Open Sans" w:eastAsiaTheme="minorEastAsia" w:hAnsi="Open Sans"/>
      <w:color w:val="444444"/>
      <w:sz w:val="18"/>
      <w:szCs w:val="18"/>
    </w:rPr>
  </w:style>
  <w:style w:type="table" w:styleId="TableGrid">
    <w:name w:val="Table Grid"/>
    <w:basedOn w:val="TableNormal"/>
    <w:uiPriority w:val="39"/>
    <w:rsid w:val="00E272A9"/>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Paragraph">
    <w:name w:val="Form Paragraph"/>
    <w:basedOn w:val="Normal"/>
    <w:autoRedefine/>
    <w:qFormat/>
    <w:rsid w:val="00A045F6"/>
    <w:pPr>
      <w:contextualSpacing/>
    </w:pPr>
    <w:rPr>
      <w:rFonts w:ascii="Open Sans" w:eastAsiaTheme="minorEastAsia" w:hAnsi="Open Sans"/>
      <w:bCs/>
      <w:sz w:val="18"/>
      <w:szCs w:val="20"/>
    </w:rPr>
  </w:style>
  <w:style w:type="paragraph" w:styleId="BalloonText">
    <w:name w:val="Balloon Text"/>
    <w:basedOn w:val="Normal"/>
    <w:link w:val="BalloonTextChar"/>
    <w:uiPriority w:val="99"/>
    <w:semiHidden/>
    <w:unhideWhenUsed/>
    <w:rsid w:val="00714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FA"/>
    <w:rPr>
      <w:rFonts w:ascii="Segoe UI" w:hAnsi="Segoe UI" w:cs="Segoe UI"/>
      <w:sz w:val="18"/>
      <w:szCs w:val="18"/>
    </w:rPr>
  </w:style>
  <w:style w:type="character" w:styleId="CommentReference">
    <w:name w:val="annotation reference"/>
    <w:basedOn w:val="DefaultParagraphFont"/>
    <w:uiPriority w:val="99"/>
    <w:semiHidden/>
    <w:unhideWhenUsed/>
    <w:rsid w:val="004B7A65"/>
    <w:rPr>
      <w:sz w:val="16"/>
      <w:szCs w:val="16"/>
    </w:rPr>
  </w:style>
  <w:style w:type="paragraph" w:styleId="CommentText">
    <w:name w:val="annotation text"/>
    <w:basedOn w:val="Normal"/>
    <w:link w:val="CommentTextChar"/>
    <w:uiPriority w:val="99"/>
    <w:semiHidden/>
    <w:unhideWhenUsed/>
    <w:rsid w:val="004B7A65"/>
    <w:rPr>
      <w:sz w:val="20"/>
      <w:szCs w:val="20"/>
    </w:rPr>
  </w:style>
  <w:style w:type="character" w:customStyle="1" w:styleId="CommentTextChar">
    <w:name w:val="Comment Text Char"/>
    <w:basedOn w:val="DefaultParagraphFont"/>
    <w:link w:val="CommentText"/>
    <w:uiPriority w:val="99"/>
    <w:semiHidden/>
    <w:rsid w:val="004B7A65"/>
    <w:rPr>
      <w:sz w:val="20"/>
      <w:szCs w:val="20"/>
    </w:rPr>
  </w:style>
  <w:style w:type="paragraph" w:styleId="CommentSubject">
    <w:name w:val="annotation subject"/>
    <w:basedOn w:val="CommentText"/>
    <w:next w:val="CommentText"/>
    <w:link w:val="CommentSubjectChar"/>
    <w:uiPriority w:val="99"/>
    <w:semiHidden/>
    <w:unhideWhenUsed/>
    <w:rsid w:val="004B7A65"/>
    <w:rPr>
      <w:b/>
      <w:bCs/>
    </w:rPr>
  </w:style>
  <w:style w:type="character" w:customStyle="1" w:styleId="CommentSubjectChar">
    <w:name w:val="Comment Subject Char"/>
    <w:basedOn w:val="CommentTextChar"/>
    <w:link w:val="CommentSubject"/>
    <w:uiPriority w:val="99"/>
    <w:semiHidden/>
    <w:rsid w:val="004B7A65"/>
    <w:rPr>
      <w:b/>
      <w:bCs/>
      <w:sz w:val="20"/>
      <w:szCs w:val="20"/>
    </w:rPr>
  </w:style>
  <w:style w:type="paragraph" w:styleId="Revision">
    <w:name w:val="Revision"/>
    <w:hidden/>
    <w:uiPriority w:val="99"/>
    <w:semiHidden/>
    <w:rsid w:val="009768F2"/>
    <w:pPr>
      <w:spacing w:after="0" w:line="240" w:lineRule="auto"/>
    </w:pPr>
    <w:rPr>
      <w:sz w:val="24"/>
      <w:szCs w:val="24"/>
    </w:rPr>
  </w:style>
  <w:style w:type="table" w:styleId="PlainTable1">
    <w:name w:val="Plain Table 1"/>
    <w:basedOn w:val="TableNormal"/>
    <w:uiPriority w:val="41"/>
    <w:rsid w:val="00C847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D34265"/>
    <w:rPr>
      <w:color w:val="954F72" w:themeColor="followedHyperlink"/>
      <w:u w:val="single"/>
    </w:rPr>
  </w:style>
  <w:style w:type="character" w:styleId="UnresolvedMention">
    <w:name w:val="Unresolved Mention"/>
    <w:basedOn w:val="DefaultParagraphFont"/>
    <w:uiPriority w:val="99"/>
    <w:semiHidden/>
    <w:unhideWhenUsed/>
    <w:rsid w:val="008D1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w.edu/policies/telework/telework-remote-work-and-out-of-state-wor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r.uw.edu/policies/telework/international-remote-work-for-staff-and-student-employee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shington.edu/admin/rules/policies/APS/47.02.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tconnect.uw.edu/security/securing-computer/" TargetMode="External"/><Relationship Id="rId4" Type="http://schemas.openxmlformats.org/officeDocument/2006/relationships/webSettings" Target="webSettings.xml"/><Relationship Id="rId9" Type="http://schemas.openxmlformats.org/officeDocument/2006/relationships/hyperlink" Target="https://hr.uw.edu/policies/telework/remote-work-location-and-out-of-state-work-policy/"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F Rice</dc:creator>
  <cp:keywords/>
  <dc:description/>
  <cp:lastModifiedBy>Seth W. Greenfest</cp:lastModifiedBy>
  <cp:revision>3</cp:revision>
  <dcterms:created xsi:type="dcterms:W3CDTF">2021-06-08T15:40:00Z</dcterms:created>
  <dcterms:modified xsi:type="dcterms:W3CDTF">2021-06-08T15:43:00Z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